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</w:rPr>
      </w:pPr>
    </w:p>
    <w:p>
      <w:pPr>
        <w:pStyle w:val="BodyText"/>
        <w:spacing w:before="66"/>
        <w:rPr>
          <w:rFonts w:ascii="Times New Roman"/>
        </w:rPr>
      </w:pPr>
    </w:p>
    <w:p>
      <w:pPr>
        <w:spacing w:before="0"/>
        <w:ind w:left="95" w:right="0" w:firstLine="0"/>
        <w:jc w:val="center"/>
        <w:rPr>
          <w:b/>
          <w:sz w:val="22"/>
        </w:rPr>
      </w:pPr>
      <w:r>
        <w:rPr>
          <w:b/>
          <w:w w:val="95"/>
          <w:sz w:val="22"/>
        </w:rPr>
        <w:t>Formulario</w:t>
      </w:r>
      <w:r>
        <w:rPr>
          <w:b/>
          <w:spacing w:val="-2"/>
          <w:w w:val="95"/>
          <w:sz w:val="22"/>
        </w:rPr>
        <w:t> </w:t>
      </w:r>
      <w:r>
        <w:rPr>
          <w:b/>
          <w:spacing w:val="-10"/>
          <w:w w:val="95"/>
          <w:sz w:val="22"/>
        </w:rPr>
        <w:t>1</w:t>
      </w:r>
    </w:p>
    <w:p>
      <w:pPr>
        <w:spacing w:line="240" w:lineRule="auto" w:before="26"/>
        <w:rPr>
          <w:b/>
          <w:sz w:val="22"/>
        </w:rPr>
      </w:pPr>
    </w:p>
    <w:p>
      <w:pPr>
        <w:spacing w:before="0"/>
        <w:ind w:left="95" w:right="2" w:firstLine="0"/>
        <w:jc w:val="center"/>
        <w:rPr>
          <w:b/>
          <w:sz w:val="22"/>
        </w:rPr>
      </w:pPr>
      <w:r>
        <w:rPr>
          <w:b/>
          <w:color w:val="00ADC3"/>
          <w:w w:val="90"/>
          <w:sz w:val="22"/>
        </w:rPr>
        <w:t>Planilla</w:t>
      </w:r>
      <w:r>
        <w:rPr>
          <w:b/>
          <w:color w:val="00ADC3"/>
          <w:spacing w:val="10"/>
          <w:sz w:val="22"/>
        </w:rPr>
        <w:t> </w:t>
      </w:r>
      <w:r>
        <w:rPr>
          <w:b/>
          <w:color w:val="00ADC3"/>
          <w:w w:val="90"/>
          <w:sz w:val="22"/>
        </w:rPr>
        <w:t>de</w:t>
      </w:r>
      <w:r>
        <w:rPr>
          <w:b/>
          <w:color w:val="00ADC3"/>
          <w:spacing w:val="16"/>
          <w:sz w:val="22"/>
        </w:rPr>
        <w:t> </w:t>
      </w:r>
      <w:r>
        <w:rPr>
          <w:b/>
          <w:color w:val="00ADC3"/>
          <w:w w:val="90"/>
          <w:sz w:val="22"/>
        </w:rPr>
        <w:t>Inscripción</w:t>
      </w:r>
      <w:r>
        <w:rPr>
          <w:b/>
          <w:color w:val="00ADC3"/>
          <w:spacing w:val="15"/>
          <w:sz w:val="22"/>
        </w:rPr>
        <w:t> </w:t>
      </w:r>
      <w:r>
        <w:rPr>
          <w:b/>
          <w:color w:val="00ADC3"/>
          <w:w w:val="90"/>
          <w:sz w:val="22"/>
        </w:rPr>
        <w:t>-</w:t>
      </w:r>
      <w:r>
        <w:rPr>
          <w:b/>
          <w:color w:val="00ADC3"/>
          <w:spacing w:val="12"/>
          <w:sz w:val="22"/>
        </w:rPr>
        <w:t> </w:t>
      </w:r>
      <w:r>
        <w:rPr>
          <w:b/>
          <w:color w:val="00ADC3"/>
          <w:w w:val="90"/>
          <w:sz w:val="22"/>
        </w:rPr>
        <w:t>Declaración</w:t>
      </w:r>
      <w:r>
        <w:rPr>
          <w:b/>
          <w:color w:val="00ADC3"/>
          <w:spacing w:val="15"/>
          <w:sz w:val="22"/>
        </w:rPr>
        <w:t> </w:t>
      </w:r>
      <w:r>
        <w:rPr>
          <w:b/>
          <w:color w:val="00ADC3"/>
          <w:spacing w:val="-2"/>
          <w:w w:val="90"/>
          <w:sz w:val="22"/>
        </w:rPr>
        <w:t>Jurada</w:t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93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832408</wp:posOffset>
                </wp:positionH>
                <wp:positionV relativeFrom="paragraph">
                  <wp:posOffset>228089</wp:posOffset>
                </wp:positionV>
                <wp:extent cx="6280150" cy="501650"/>
                <wp:effectExtent l="0" t="0" r="0" b="0"/>
                <wp:wrapTopAndBottom/>
                <wp:docPr id="5" name="Group 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" name="Group 5"/>
                      <wpg:cNvGrpSpPr/>
                      <wpg:grpSpPr>
                        <a:xfrm>
                          <a:off x="0" y="0"/>
                          <a:ext cx="6280150" cy="501650"/>
                          <a:chExt cx="6280150" cy="501650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2514930" y="0"/>
                            <a:ext cx="3764915" cy="501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64915" h="501650">
                                <a:moveTo>
                                  <a:pt x="3764902" y="0"/>
                                </a:moveTo>
                                <a:lnTo>
                                  <a:pt x="3752723" y="0"/>
                                </a:lnTo>
                                <a:lnTo>
                                  <a:pt x="1219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lnTo>
                                  <a:pt x="12192" y="12192"/>
                                </a:lnTo>
                                <a:lnTo>
                                  <a:pt x="3752723" y="12192"/>
                                </a:lnTo>
                                <a:lnTo>
                                  <a:pt x="3752723" y="76200"/>
                                </a:lnTo>
                                <a:lnTo>
                                  <a:pt x="3752723" y="489204"/>
                                </a:lnTo>
                                <a:lnTo>
                                  <a:pt x="12192" y="489204"/>
                                </a:lnTo>
                                <a:lnTo>
                                  <a:pt x="12192" y="76200"/>
                                </a:lnTo>
                                <a:lnTo>
                                  <a:pt x="12192" y="12204"/>
                                </a:lnTo>
                                <a:lnTo>
                                  <a:pt x="0" y="12204"/>
                                </a:lnTo>
                                <a:lnTo>
                                  <a:pt x="0" y="76200"/>
                                </a:lnTo>
                                <a:lnTo>
                                  <a:pt x="0" y="489204"/>
                                </a:lnTo>
                                <a:lnTo>
                                  <a:pt x="0" y="501396"/>
                                </a:lnTo>
                                <a:lnTo>
                                  <a:pt x="12192" y="501396"/>
                                </a:lnTo>
                                <a:lnTo>
                                  <a:pt x="3752723" y="501396"/>
                                </a:lnTo>
                                <a:lnTo>
                                  <a:pt x="3764902" y="501396"/>
                                </a:lnTo>
                                <a:lnTo>
                                  <a:pt x="3764902" y="489204"/>
                                </a:lnTo>
                                <a:lnTo>
                                  <a:pt x="3764902" y="76200"/>
                                </a:lnTo>
                                <a:lnTo>
                                  <a:pt x="3764902" y="12192"/>
                                </a:lnTo>
                                <a:lnTo>
                                  <a:pt x="37649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6096" y="6096"/>
                            <a:ext cx="2515235" cy="489584"/>
                          </a:xfrm>
                          <a:prstGeom prst="rect">
                            <a:avLst/>
                          </a:prstGeom>
                          <a:ln w="1219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line="249" w:lineRule="auto" w:before="106"/>
                                <w:ind w:left="91" w:right="502" w:firstLine="0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color w:val="434343"/>
                                  <w:spacing w:val="-8"/>
                                  <w:sz w:val="22"/>
                                </w:rPr>
                                <w:t>Unidad</w:t>
                              </w:r>
                              <w:r>
                                <w:rPr>
                                  <w:b/>
                                  <w:color w:val="434343"/>
                                  <w:spacing w:val="-9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434343"/>
                                  <w:spacing w:val="-8"/>
                                  <w:sz w:val="22"/>
                                </w:rPr>
                                <w:t>curricular</w:t>
                              </w:r>
                              <w:r>
                                <w:rPr>
                                  <w:b/>
                                  <w:color w:val="434343"/>
                                  <w:spacing w:val="-1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434343"/>
                                  <w:spacing w:val="-8"/>
                                  <w:sz w:val="22"/>
                                </w:rPr>
                                <w:t>/</w:t>
                              </w:r>
                              <w:r>
                                <w:rPr>
                                  <w:b/>
                                  <w:color w:val="434343"/>
                                  <w:spacing w:val="-1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434343"/>
                                  <w:spacing w:val="-8"/>
                                  <w:sz w:val="22"/>
                                </w:rPr>
                                <w:t>cargo</w:t>
                              </w:r>
                              <w:r>
                                <w:rPr>
                                  <w:b/>
                                  <w:color w:val="434343"/>
                                  <w:spacing w:val="-1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434343"/>
                                  <w:spacing w:val="-8"/>
                                  <w:sz w:val="22"/>
                                </w:rPr>
                                <w:t>para</w:t>
                              </w:r>
                              <w:r>
                                <w:rPr>
                                  <w:b/>
                                  <w:color w:val="434343"/>
                                  <w:spacing w:val="-1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434343"/>
                                  <w:spacing w:val="-8"/>
                                  <w:sz w:val="22"/>
                                </w:rPr>
                                <w:t>el </w:t>
                              </w:r>
                              <w:r>
                                <w:rPr>
                                  <w:b/>
                                  <w:color w:val="434343"/>
                                  <w:sz w:val="22"/>
                                </w:rPr>
                                <w:t>que</w:t>
                              </w:r>
                              <w:r>
                                <w:rPr>
                                  <w:b/>
                                  <w:color w:val="434343"/>
                                  <w:spacing w:val="-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434343"/>
                                  <w:sz w:val="22"/>
                                </w:rPr>
                                <w:t>se</w:t>
                              </w:r>
                              <w:r>
                                <w:rPr>
                                  <w:b/>
                                  <w:color w:val="434343"/>
                                  <w:spacing w:val="-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434343"/>
                                  <w:sz w:val="22"/>
                                </w:rPr>
                                <w:t>inscribe/otros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5.543991pt;margin-top:17.959789pt;width:494.5pt;height:39.5pt;mso-position-horizontal-relative:page;mso-position-vertical-relative:paragraph;z-index:-15728640;mso-wrap-distance-left:0;mso-wrap-distance-right:0" id="docshapegroup5" coordorigin="1311,359" coordsize="9890,790">
                <v:shape style="position:absolute;left:5271;top:359;width:5929;height:790" id="docshape6" coordorigin="5271,359" coordsize="5929,790" path="m11200,359l11181,359,5291,359,5271,359,5271,378,5291,378,11181,378,11181,479,11181,1130,5291,1130,5291,479,5291,378,5271,378,5271,479,5271,1130,5271,1149,5291,1149,11181,1149,11200,1149,11200,1130,11200,479,11200,378,11200,359xe" filled="true" fillcolor="#000000" stroked="false">
                  <v:path arrowok="t"/>
                  <v:fill type="solid"/>
                </v:shape>
                <v:shape style="position:absolute;left:1320;top:368;width:3961;height:771" type="#_x0000_t202" id="docshape7" filled="false" stroked="true" strokeweight=".96002pt" strokecolor="#000000">
                  <v:textbox inset="0,0,0,0">
                    <w:txbxContent>
                      <w:p>
                        <w:pPr>
                          <w:spacing w:line="249" w:lineRule="auto" w:before="106"/>
                          <w:ind w:left="91" w:right="502" w:firstLine="0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color w:val="434343"/>
                            <w:spacing w:val="-8"/>
                            <w:sz w:val="22"/>
                          </w:rPr>
                          <w:t>Unidad</w:t>
                        </w:r>
                        <w:r>
                          <w:rPr>
                            <w:b/>
                            <w:color w:val="434343"/>
                            <w:spacing w:val="-9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color w:val="434343"/>
                            <w:spacing w:val="-8"/>
                            <w:sz w:val="22"/>
                          </w:rPr>
                          <w:t>curricular</w:t>
                        </w:r>
                        <w:r>
                          <w:rPr>
                            <w:b/>
                            <w:color w:val="434343"/>
                            <w:spacing w:val="-10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color w:val="434343"/>
                            <w:spacing w:val="-8"/>
                            <w:sz w:val="22"/>
                          </w:rPr>
                          <w:t>/</w:t>
                        </w:r>
                        <w:r>
                          <w:rPr>
                            <w:b/>
                            <w:color w:val="434343"/>
                            <w:spacing w:val="-10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color w:val="434343"/>
                            <w:spacing w:val="-8"/>
                            <w:sz w:val="22"/>
                          </w:rPr>
                          <w:t>cargo</w:t>
                        </w:r>
                        <w:r>
                          <w:rPr>
                            <w:b/>
                            <w:color w:val="434343"/>
                            <w:spacing w:val="-10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color w:val="434343"/>
                            <w:spacing w:val="-8"/>
                            <w:sz w:val="22"/>
                          </w:rPr>
                          <w:t>para</w:t>
                        </w:r>
                        <w:r>
                          <w:rPr>
                            <w:b/>
                            <w:color w:val="434343"/>
                            <w:spacing w:val="-10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color w:val="434343"/>
                            <w:spacing w:val="-8"/>
                            <w:sz w:val="22"/>
                          </w:rPr>
                          <w:t>el </w:t>
                        </w:r>
                        <w:r>
                          <w:rPr>
                            <w:b/>
                            <w:color w:val="434343"/>
                            <w:sz w:val="22"/>
                          </w:rPr>
                          <w:t>que</w:t>
                        </w:r>
                        <w:r>
                          <w:rPr>
                            <w:b/>
                            <w:color w:val="434343"/>
                            <w:spacing w:val="-1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color w:val="434343"/>
                            <w:sz w:val="22"/>
                          </w:rPr>
                          <w:t>se</w:t>
                        </w:r>
                        <w:r>
                          <w:rPr>
                            <w:b/>
                            <w:color w:val="434343"/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color w:val="434343"/>
                            <w:sz w:val="22"/>
                          </w:rPr>
                          <w:t>inscribe/otros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73" w:after="1"/>
        <w:rPr>
          <w:b/>
          <w:sz w:val="20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886"/>
        <w:gridCol w:w="2849"/>
        <w:gridCol w:w="3075"/>
      </w:tblGrid>
      <w:tr>
        <w:trPr>
          <w:trHeight w:val="618" w:hRule="atLeast"/>
        </w:trPr>
        <w:tc>
          <w:tcPr>
            <w:tcW w:w="3886" w:type="dxa"/>
          </w:tcPr>
          <w:p>
            <w:pPr>
              <w:pStyle w:val="TableParagraph"/>
              <w:spacing w:before="106"/>
              <w:ind w:left="100"/>
              <w:rPr>
                <w:b/>
                <w:sz w:val="22"/>
              </w:rPr>
            </w:pPr>
            <w:r>
              <w:rPr>
                <w:b/>
                <w:color w:val="434343"/>
                <w:spacing w:val="-4"/>
                <w:sz w:val="22"/>
              </w:rPr>
              <w:t>Apellido</w:t>
            </w:r>
            <w:r>
              <w:rPr>
                <w:b/>
                <w:color w:val="434343"/>
                <w:spacing w:val="-7"/>
                <w:sz w:val="22"/>
              </w:rPr>
              <w:t> </w:t>
            </w:r>
            <w:r>
              <w:rPr>
                <w:b/>
                <w:color w:val="434343"/>
                <w:spacing w:val="-4"/>
                <w:sz w:val="22"/>
              </w:rPr>
              <w:t>y</w:t>
            </w:r>
            <w:r>
              <w:rPr>
                <w:b/>
                <w:color w:val="434343"/>
                <w:spacing w:val="-9"/>
                <w:sz w:val="22"/>
              </w:rPr>
              <w:t> </w:t>
            </w:r>
            <w:r>
              <w:rPr>
                <w:b/>
                <w:color w:val="434343"/>
                <w:spacing w:val="-4"/>
                <w:sz w:val="22"/>
              </w:rPr>
              <w:t>Nombres</w:t>
            </w:r>
          </w:p>
        </w:tc>
        <w:tc>
          <w:tcPr>
            <w:tcW w:w="5924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621" w:hRule="atLeast"/>
        </w:trPr>
        <w:tc>
          <w:tcPr>
            <w:tcW w:w="3886" w:type="dxa"/>
          </w:tcPr>
          <w:p>
            <w:pPr>
              <w:pStyle w:val="TableParagraph"/>
              <w:spacing w:before="108"/>
              <w:ind w:left="100"/>
              <w:rPr>
                <w:b/>
                <w:sz w:val="22"/>
              </w:rPr>
            </w:pPr>
            <w:r>
              <w:rPr>
                <w:b/>
                <w:color w:val="434343"/>
                <w:spacing w:val="-5"/>
                <w:sz w:val="22"/>
              </w:rPr>
              <w:t>DNI</w:t>
            </w:r>
          </w:p>
        </w:tc>
        <w:tc>
          <w:tcPr>
            <w:tcW w:w="5924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620" w:hRule="atLeast"/>
        </w:trPr>
        <w:tc>
          <w:tcPr>
            <w:tcW w:w="3886" w:type="dxa"/>
          </w:tcPr>
          <w:p>
            <w:pPr>
              <w:pStyle w:val="TableParagraph"/>
              <w:spacing w:before="108"/>
              <w:ind w:left="100"/>
              <w:rPr>
                <w:b/>
                <w:sz w:val="22"/>
              </w:rPr>
            </w:pPr>
            <w:r>
              <w:rPr>
                <w:b/>
                <w:color w:val="434343"/>
                <w:spacing w:val="-8"/>
                <w:sz w:val="22"/>
              </w:rPr>
              <w:t>Fecha</w:t>
            </w:r>
            <w:r>
              <w:rPr>
                <w:b/>
                <w:color w:val="434343"/>
                <w:spacing w:val="-5"/>
                <w:sz w:val="22"/>
              </w:rPr>
              <w:t> </w:t>
            </w:r>
            <w:r>
              <w:rPr>
                <w:b/>
                <w:color w:val="434343"/>
                <w:spacing w:val="-8"/>
                <w:sz w:val="22"/>
              </w:rPr>
              <w:t>de</w:t>
            </w:r>
            <w:r>
              <w:rPr>
                <w:b/>
                <w:color w:val="434343"/>
                <w:spacing w:val="-3"/>
                <w:sz w:val="22"/>
              </w:rPr>
              <w:t> </w:t>
            </w:r>
            <w:r>
              <w:rPr>
                <w:b/>
                <w:color w:val="434343"/>
                <w:spacing w:val="-8"/>
                <w:sz w:val="22"/>
              </w:rPr>
              <w:t>nacimiento</w:t>
            </w:r>
          </w:p>
        </w:tc>
        <w:tc>
          <w:tcPr>
            <w:tcW w:w="5924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700" w:hRule="atLeast"/>
        </w:trPr>
        <w:tc>
          <w:tcPr>
            <w:tcW w:w="3886" w:type="dxa"/>
          </w:tcPr>
          <w:p>
            <w:pPr>
              <w:pStyle w:val="TableParagraph"/>
              <w:spacing w:line="249" w:lineRule="auto" w:before="106"/>
              <w:ind w:left="100"/>
              <w:rPr>
                <w:sz w:val="18"/>
              </w:rPr>
            </w:pPr>
            <w:r>
              <w:rPr>
                <w:b/>
                <w:color w:val="434343"/>
                <w:spacing w:val="-4"/>
                <w:sz w:val="22"/>
              </w:rPr>
              <w:t>Correo</w:t>
            </w:r>
            <w:r>
              <w:rPr>
                <w:b/>
                <w:color w:val="434343"/>
                <w:spacing w:val="-9"/>
                <w:sz w:val="22"/>
              </w:rPr>
              <w:t> </w:t>
            </w:r>
            <w:r>
              <w:rPr>
                <w:b/>
                <w:color w:val="434343"/>
                <w:spacing w:val="-4"/>
                <w:sz w:val="22"/>
              </w:rPr>
              <w:t>electrónico</w:t>
            </w:r>
            <w:r>
              <w:rPr>
                <w:b/>
                <w:color w:val="434343"/>
                <w:spacing w:val="-9"/>
                <w:sz w:val="22"/>
              </w:rPr>
              <w:t> </w:t>
            </w:r>
            <w:r>
              <w:rPr>
                <w:color w:val="434343"/>
                <w:spacing w:val="-4"/>
                <w:sz w:val="18"/>
              </w:rPr>
              <w:t>será</w:t>
            </w:r>
            <w:r>
              <w:rPr>
                <w:color w:val="434343"/>
                <w:spacing w:val="-12"/>
                <w:sz w:val="18"/>
              </w:rPr>
              <w:t> </w:t>
            </w:r>
            <w:r>
              <w:rPr>
                <w:color w:val="434343"/>
                <w:spacing w:val="-4"/>
                <w:sz w:val="18"/>
              </w:rPr>
              <w:t>utilizado</w:t>
            </w:r>
            <w:r>
              <w:rPr>
                <w:color w:val="434343"/>
                <w:spacing w:val="-12"/>
                <w:sz w:val="18"/>
              </w:rPr>
              <w:t> </w:t>
            </w:r>
            <w:r>
              <w:rPr>
                <w:color w:val="434343"/>
                <w:spacing w:val="-4"/>
                <w:sz w:val="18"/>
              </w:rPr>
              <w:t>para </w:t>
            </w:r>
            <w:r>
              <w:rPr>
                <w:color w:val="434343"/>
                <w:sz w:val="18"/>
              </w:rPr>
              <w:t>todas las notificaciones</w:t>
            </w:r>
          </w:p>
        </w:tc>
        <w:tc>
          <w:tcPr>
            <w:tcW w:w="5924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618" w:hRule="atLeast"/>
        </w:trPr>
        <w:tc>
          <w:tcPr>
            <w:tcW w:w="3886" w:type="dxa"/>
          </w:tcPr>
          <w:p>
            <w:pPr>
              <w:pStyle w:val="TableParagraph"/>
              <w:spacing w:before="106"/>
              <w:ind w:left="100"/>
              <w:rPr>
                <w:b/>
                <w:sz w:val="22"/>
              </w:rPr>
            </w:pPr>
            <w:r>
              <w:rPr>
                <w:b/>
                <w:color w:val="434343"/>
                <w:spacing w:val="-7"/>
                <w:sz w:val="22"/>
              </w:rPr>
              <w:t>Domicilio</w:t>
            </w:r>
            <w:r>
              <w:rPr>
                <w:b/>
                <w:color w:val="434343"/>
                <w:spacing w:val="-5"/>
                <w:sz w:val="22"/>
              </w:rPr>
              <w:t> </w:t>
            </w:r>
            <w:r>
              <w:rPr>
                <w:b/>
                <w:color w:val="434343"/>
                <w:spacing w:val="-4"/>
                <w:sz w:val="22"/>
              </w:rPr>
              <w:t>real</w:t>
            </w:r>
          </w:p>
        </w:tc>
        <w:tc>
          <w:tcPr>
            <w:tcW w:w="5924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620" w:hRule="atLeast"/>
        </w:trPr>
        <w:tc>
          <w:tcPr>
            <w:tcW w:w="3886" w:type="dxa"/>
          </w:tcPr>
          <w:p>
            <w:pPr>
              <w:pStyle w:val="TableParagraph"/>
              <w:spacing w:before="108"/>
              <w:ind w:left="100"/>
              <w:rPr>
                <w:b/>
                <w:sz w:val="22"/>
              </w:rPr>
            </w:pPr>
            <w:r>
              <w:rPr>
                <w:b/>
                <w:color w:val="434343"/>
                <w:spacing w:val="-4"/>
                <w:sz w:val="22"/>
              </w:rPr>
              <w:t>Teléfono</w:t>
            </w:r>
            <w:r>
              <w:rPr>
                <w:b/>
                <w:color w:val="434343"/>
                <w:spacing w:val="-12"/>
                <w:sz w:val="22"/>
              </w:rPr>
              <w:t> </w:t>
            </w:r>
            <w:r>
              <w:rPr>
                <w:b/>
                <w:color w:val="434343"/>
                <w:spacing w:val="-4"/>
                <w:sz w:val="22"/>
              </w:rPr>
              <w:t>de</w:t>
            </w:r>
            <w:r>
              <w:rPr>
                <w:b/>
                <w:color w:val="434343"/>
                <w:spacing w:val="-11"/>
                <w:sz w:val="22"/>
              </w:rPr>
              <w:t> </w:t>
            </w:r>
            <w:r>
              <w:rPr>
                <w:b/>
                <w:color w:val="434343"/>
                <w:spacing w:val="-4"/>
                <w:sz w:val="22"/>
              </w:rPr>
              <w:t>contacto</w:t>
            </w:r>
          </w:p>
        </w:tc>
        <w:tc>
          <w:tcPr>
            <w:tcW w:w="5924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723" w:hRule="atLeast"/>
        </w:trPr>
        <w:tc>
          <w:tcPr>
            <w:tcW w:w="3886" w:type="dxa"/>
          </w:tcPr>
          <w:p>
            <w:pPr>
              <w:pStyle w:val="TableParagraph"/>
              <w:spacing w:line="247" w:lineRule="auto" w:before="108"/>
              <w:ind w:left="100" w:right="91"/>
              <w:rPr>
                <w:sz w:val="20"/>
              </w:rPr>
            </w:pPr>
            <w:r>
              <w:rPr>
                <w:b/>
                <w:color w:val="434343"/>
                <w:spacing w:val="-4"/>
                <w:sz w:val="22"/>
              </w:rPr>
              <w:t>Es</w:t>
            </w:r>
            <w:r>
              <w:rPr>
                <w:b/>
                <w:color w:val="434343"/>
                <w:spacing w:val="-13"/>
                <w:sz w:val="22"/>
              </w:rPr>
              <w:t> </w:t>
            </w:r>
            <w:r>
              <w:rPr>
                <w:b/>
                <w:color w:val="434343"/>
                <w:spacing w:val="-4"/>
                <w:sz w:val="22"/>
              </w:rPr>
              <w:t>jubilada/o</w:t>
            </w:r>
            <w:r>
              <w:rPr>
                <w:b/>
                <w:color w:val="434343"/>
                <w:spacing w:val="-12"/>
                <w:sz w:val="22"/>
              </w:rPr>
              <w:t> </w:t>
            </w:r>
            <w:r>
              <w:rPr>
                <w:b/>
                <w:color w:val="434343"/>
                <w:spacing w:val="-4"/>
                <w:sz w:val="22"/>
              </w:rPr>
              <w:t>-</w:t>
            </w:r>
            <w:r>
              <w:rPr>
                <w:b/>
                <w:color w:val="434343"/>
                <w:spacing w:val="-14"/>
                <w:sz w:val="22"/>
              </w:rPr>
              <w:t> </w:t>
            </w:r>
            <w:r>
              <w:rPr>
                <w:color w:val="434343"/>
                <w:spacing w:val="-4"/>
                <w:sz w:val="20"/>
              </w:rPr>
              <w:t>colocar</w:t>
            </w:r>
            <w:r>
              <w:rPr>
                <w:color w:val="434343"/>
                <w:spacing w:val="-15"/>
                <w:sz w:val="20"/>
              </w:rPr>
              <w:t> </w:t>
            </w:r>
            <w:r>
              <w:rPr>
                <w:color w:val="434343"/>
                <w:spacing w:val="-4"/>
                <w:sz w:val="20"/>
              </w:rPr>
              <w:t>una</w:t>
            </w:r>
            <w:r>
              <w:rPr>
                <w:color w:val="434343"/>
                <w:spacing w:val="-15"/>
                <w:sz w:val="20"/>
              </w:rPr>
              <w:t> </w:t>
            </w:r>
            <w:r>
              <w:rPr>
                <w:color w:val="434343"/>
                <w:spacing w:val="-4"/>
                <w:sz w:val="20"/>
              </w:rPr>
              <w:t>X</w:t>
            </w:r>
            <w:r>
              <w:rPr>
                <w:color w:val="434343"/>
                <w:spacing w:val="-15"/>
                <w:sz w:val="20"/>
              </w:rPr>
              <w:t> </w:t>
            </w:r>
            <w:r>
              <w:rPr>
                <w:color w:val="434343"/>
                <w:spacing w:val="-4"/>
                <w:sz w:val="20"/>
              </w:rPr>
              <w:t>en</w:t>
            </w:r>
            <w:r>
              <w:rPr>
                <w:color w:val="434343"/>
                <w:spacing w:val="-13"/>
                <w:sz w:val="20"/>
              </w:rPr>
              <w:t> </w:t>
            </w:r>
            <w:r>
              <w:rPr>
                <w:color w:val="434343"/>
                <w:spacing w:val="-4"/>
                <w:sz w:val="20"/>
              </w:rPr>
              <w:t>la </w:t>
            </w:r>
            <w:r>
              <w:rPr>
                <w:color w:val="434343"/>
                <w:sz w:val="20"/>
              </w:rPr>
              <w:t>opción</w:t>
            </w:r>
            <w:r>
              <w:rPr>
                <w:color w:val="434343"/>
                <w:spacing w:val="-6"/>
                <w:sz w:val="20"/>
              </w:rPr>
              <w:t> </w:t>
            </w:r>
            <w:r>
              <w:rPr>
                <w:color w:val="434343"/>
                <w:sz w:val="20"/>
              </w:rPr>
              <w:t>correspondiente</w:t>
            </w:r>
          </w:p>
        </w:tc>
        <w:tc>
          <w:tcPr>
            <w:tcW w:w="2849" w:type="dxa"/>
          </w:tcPr>
          <w:p>
            <w:pPr>
              <w:pStyle w:val="TableParagraph"/>
              <w:spacing w:before="108"/>
              <w:ind w:left="100"/>
              <w:rPr>
                <w:sz w:val="22"/>
              </w:rPr>
            </w:pPr>
            <w:r>
              <w:rPr>
                <w:color w:val="434343"/>
                <w:spacing w:val="-5"/>
                <w:sz w:val="22"/>
              </w:rPr>
              <w:t>Sí</w:t>
            </w:r>
          </w:p>
        </w:tc>
        <w:tc>
          <w:tcPr>
            <w:tcW w:w="3075" w:type="dxa"/>
          </w:tcPr>
          <w:p>
            <w:pPr>
              <w:pStyle w:val="TableParagraph"/>
              <w:spacing w:before="108"/>
              <w:ind w:left="100"/>
              <w:rPr>
                <w:sz w:val="22"/>
              </w:rPr>
            </w:pPr>
            <w:r>
              <w:rPr>
                <w:color w:val="434343"/>
                <w:spacing w:val="-5"/>
                <w:w w:val="105"/>
                <w:sz w:val="22"/>
              </w:rPr>
              <w:t>No</w:t>
            </w:r>
          </w:p>
        </w:tc>
      </w:tr>
      <w:tr>
        <w:trPr>
          <w:trHeight w:val="1276" w:hRule="atLeast"/>
        </w:trPr>
        <w:tc>
          <w:tcPr>
            <w:tcW w:w="3886" w:type="dxa"/>
          </w:tcPr>
          <w:p>
            <w:pPr>
              <w:pStyle w:val="TableParagraph"/>
              <w:spacing w:line="247" w:lineRule="auto" w:before="108"/>
              <w:ind w:left="100" w:right="91"/>
              <w:rPr>
                <w:sz w:val="20"/>
              </w:rPr>
            </w:pPr>
            <w:r>
              <w:rPr>
                <w:b/>
                <w:color w:val="434343"/>
                <w:sz w:val="22"/>
              </w:rPr>
              <w:t>Presenta</w:t>
            </w:r>
            <w:r>
              <w:rPr>
                <w:b/>
                <w:color w:val="434343"/>
                <w:spacing w:val="-13"/>
                <w:sz w:val="22"/>
              </w:rPr>
              <w:t> </w:t>
            </w:r>
            <w:r>
              <w:rPr>
                <w:b/>
                <w:color w:val="434343"/>
                <w:sz w:val="22"/>
              </w:rPr>
              <w:t>Oblea</w:t>
            </w:r>
            <w:r>
              <w:rPr>
                <w:b/>
                <w:color w:val="434343"/>
                <w:spacing w:val="40"/>
                <w:sz w:val="22"/>
              </w:rPr>
              <w:t> </w:t>
            </w:r>
            <w:r>
              <w:rPr>
                <w:b/>
                <w:color w:val="434343"/>
                <w:sz w:val="22"/>
              </w:rPr>
              <w:t>de</w:t>
            </w:r>
            <w:r>
              <w:rPr>
                <w:b/>
                <w:color w:val="434343"/>
                <w:spacing w:val="-12"/>
                <w:sz w:val="22"/>
              </w:rPr>
              <w:t> </w:t>
            </w:r>
            <w:r>
              <w:rPr>
                <w:b/>
                <w:color w:val="434343"/>
                <w:sz w:val="22"/>
              </w:rPr>
              <w:t>inscripción</w:t>
            </w:r>
            <w:r>
              <w:rPr>
                <w:b/>
                <w:color w:val="434343"/>
                <w:spacing w:val="-10"/>
                <w:sz w:val="22"/>
              </w:rPr>
              <w:t> </w:t>
            </w:r>
            <w:r>
              <w:rPr>
                <w:b/>
                <w:color w:val="434343"/>
                <w:sz w:val="22"/>
              </w:rPr>
              <w:t>en </w:t>
            </w:r>
            <w:r>
              <w:rPr>
                <w:b/>
                <w:color w:val="434343"/>
                <w:spacing w:val="-4"/>
                <w:sz w:val="22"/>
              </w:rPr>
              <w:t>listado</w:t>
            </w:r>
            <w:r>
              <w:rPr>
                <w:b/>
                <w:color w:val="434343"/>
                <w:spacing w:val="-11"/>
                <w:sz w:val="22"/>
              </w:rPr>
              <w:t> </w:t>
            </w:r>
            <w:r>
              <w:rPr>
                <w:b/>
                <w:color w:val="434343"/>
                <w:spacing w:val="-4"/>
                <w:sz w:val="22"/>
              </w:rPr>
              <w:t>oficial</w:t>
            </w:r>
            <w:r>
              <w:rPr>
                <w:b/>
                <w:color w:val="434343"/>
                <w:spacing w:val="-9"/>
                <w:sz w:val="22"/>
              </w:rPr>
              <w:t> </w:t>
            </w:r>
            <w:r>
              <w:rPr>
                <w:b/>
                <w:color w:val="434343"/>
                <w:spacing w:val="-4"/>
                <w:sz w:val="22"/>
              </w:rPr>
              <w:t>108</w:t>
            </w:r>
            <w:r>
              <w:rPr>
                <w:b/>
                <w:color w:val="434343"/>
                <w:spacing w:val="-9"/>
                <w:sz w:val="22"/>
              </w:rPr>
              <w:t> </w:t>
            </w:r>
            <w:r>
              <w:rPr>
                <w:b/>
                <w:color w:val="434343"/>
                <w:spacing w:val="-4"/>
                <w:sz w:val="22"/>
              </w:rPr>
              <w:t>A</w:t>
            </w:r>
            <w:r>
              <w:rPr>
                <w:b/>
                <w:color w:val="434343"/>
                <w:spacing w:val="-13"/>
                <w:sz w:val="22"/>
              </w:rPr>
              <w:t> </w:t>
            </w:r>
            <w:r>
              <w:rPr>
                <w:b/>
                <w:color w:val="434343"/>
                <w:spacing w:val="-4"/>
                <w:sz w:val="22"/>
              </w:rPr>
              <w:t>Nivel</w:t>
            </w:r>
            <w:r>
              <w:rPr>
                <w:b/>
                <w:color w:val="434343"/>
                <w:spacing w:val="-10"/>
                <w:sz w:val="22"/>
              </w:rPr>
              <w:t> </w:t>
            </w:r>
            <w:r>
              <w:rPr>
                <w:b/>
                <w:color w:val="434343"/>
                <w:spacing w:val="-4"/>
                <w:sz w:val="22"/>
              </w:rPr>
              <w:t>Superior </w:t>
            </w:r>
            <w:r>
              <w:rPr>
                <w:b/>
                <w:color w:val="434343"/>
                <w:spacing w:val="-2"/>
                <w:sz w:val="22"/>
              </w:rPr>
              <w:t>y</w:t>
            </w:r>
            <w:r>
              <w:rPr>
                <w:b/>
                <w:color w:val="434343"/>
                <w:spacing w:val="-15"/>
                <w:sz w:val="22"/>
              </w:rPr>
              <w:t> </w:t>
            </w:r>
            <w:r>
              <w:rPr>
                <w:b/>
                <w:color w:val="434343"/>
                <w:spacing w:val="-2"/>
                <w:sz w:val="22"/>
              </w:rPr>
              <w:t>Superior</w:t>
            </w:r>
            <w:r>
              <w:rPr>
                <w:b/>
                <w:color w:val="434343"/>
                <w:spacing w:val="-14"/>
                <w:sz w:val="22"/>
              </w:rPr>
              <w:t> </w:t>
            </w:r>
            <w:r>
              <w:rPr>
                <w:b/>
                <w:color w:val="434343"/>
                <w:spacing w:val="-2"/>
                <w:sz w:val="22"/>
              </w:rPr>
              <w:t>Artística</w:t>
            </w:r>
            <w:r>
              <w:rPr>
                <w:b/>
                <w:color w:val="434343"/>
                <w:spacing w:val="-14"/>
                <w:sz w:val="22"/>
              </w:rPr>
              <w:t> </w:t>
            </w:r>
            <w:r>
              <w:rPr>
                <w:b/>
                <w:color w:val="434343"/>
                <w:spacing w:val="-2"/>
                <w:sz w:val="22"/>
              </w:rPr>
              <w:t>-</w:t>
            </w:r>
            <w:r>
              <w:rPr>
                <w:b/>
                <w:color w:val="434343"/>
                <w:spacing w:val="-14"/>
                <w:sz w:val="22"/>
              </w:rPr>
              <w:t> </w:t>
            </w:r>
            <w:r>
              <w:rPr>
                <w:color w:val="434343"/>
                <w:spacing w:val="-2"/>
                <w:sz w:val="20"/>
              </w:rPr>
              <w:t>colocar</w:t>
            </w:r>
            <w:r>
              <w:rPr>
                <w:color w:val="434343"/>
                <w:spacing w:val="-14"/>
                <w:sz w:val="20"/>
              </w:rPr>
              <w:t> </w:t>
            </w:r>
            <w:r>
              <w:rPr>
                <w:color w:val="434343"/>
                <w:spacing w:val="-2"/>
                <w:sz w:val="20"/>
              </w:rPr>
              <w:t>una</w:t>
            </w:r>
            <w:r>
              <w:rPr>
                <w:color w:val="434343"/>
                <w:spacing w:val="-14"/>
                <w:sz w:val="20"/>
              </w:rPr>
              <w:t> </w:t>
            </w:r>
            <w:r>
              <w:rPr>
                <w:color w:val="434343"/>
                <w:spacing w:val="-2"/>
                <w:sz w:val="20"/>
              </w:rPr>
              <w:t>X</w:t>
            </w:r>
            <w:r>
              <w:rPr>
                <w:color w:val="434343"/>
                <w:spacing w:val="-13"/>
                <w:sz w:val="20"/>
              </w:rPr>
              <w:t> </w:t>
            </w:r>
            <w:r>
              <w:rPr>
                <w:color w:val="434343"/>
                <w:spacing w:val="-2"/>
                <w:sz w:val="20"/>
              </w:rPr>
              <w:t>en </w:t>
            </w:r>
            <w:r>
              <w:rPr>
                <w:color w:val="434343"/>
                <w:sz w:val="20"/>
              </w:rPr>
              <w:t>la opción correspondiente</w:t>
            </w:r>
          </w:p>
        </w:tc>
        <w:tc>
          <w:tcPr>
            <w:tcW w:w="2849" w:type="dxa"/>
          </w:tcPr>
          <w:p>
            <w:pPr>
              <w:pStyle w:val="TableParagraph"/>
              <w:spacing w:before="108"/>
              <w:ind w:left="100"/>
              <w:rPr>
                <w:sz w:val="22"/>
              </w:rPr>
            </w:pPr>
            <w:r>
              <w:rPr>
                <w:color w:val="434343"/>
                <w:spacing w:val="-5"/>
                <w:sz w:val="22"/>
              </w:rPr>
              <w:t>Sí</w:t>
            </w:r>
          </w:p>
        </w:tc>
        <w:tc>
          <w:tcPr>
            <w:tcW w:w="3075" w:type="dxa"/>
          </w:tcPr>
          <w:p>
            <w:pPr>
              <w:pStyle w:val="TableParagraph"/>
              <w:spacing w:before="108"/>
              <w:ind w:left="100"/>
              <w:rPr>
                <w:sz w:val="22"/>
              </w:rPr>
            </w:pPr>
            <w:r>
              <w:rPr>
                <w:color w:val="434343"/>
                <w:spacing w:val="-5"/>
                <w:w w:val="105"/>
                <w:sz w:val="22"/>
              </w:rPr>
              <w:t>No</w:t>
            </w:r>
          </w:p>
        </w:tc>
      </w:tr>
      <w:tr>
        <w:trPr>
          <w:trHeight w:val="723" w:hRule="atLeast"/>
        </w:trPr>
        <w:tc>
          <w:tcPr>
            <w:tcW w:w="3886" w:type="dxa"/>
          </w:tcPr>
          <w:p>
            <w:pPr>
              <w:pStyle w:val="TableParagraph"/>
              <w:spacing w:line="247" w:lineRule="auto" w:before="108"/>
              <w:ind w:left="100" w:right="91"/>
              <w:rPr>
                <w:sz w:val="20"/>
              </w:rPr>
            </w:pPr>
            <w:r>
              <w:rPr>
                <w:b/>
                <w:color w:val="434343"/>
                <w:spacing w:val="-4"/>
                <w:sz w:val="22"/>
              </w:rPr>
              <w:t>Antigüedad</w:t>
            </w:r>
            <w:r>
              <w:rPr>
                <w:b/>
                <w:color w:val="434343"/>
                <w:spacing w:val="-13"/>
                <w:sz w:val="22"/>
              </w:rPr>
              <w:t> </w:t>
            </w:r>
            <w:r>
              <w:rPr>
                <w:b/>
                <w:color w:val="434343"/>
                <w:spacing w:val="-4"/>
                <w:sz w:val="22"/>
              </w:rPr>
              <w:t>en</w:t>
            </w:r>
            <w:r>
              <w:rPr>
                <w:b/>
                <w:color w:val="434343"/>
                <w:spacing w:val="-13"/>
                <w:sz w:val="22"/>
              </w:rPr>
              <w:t> </w:t>
            </w:r>
            <w:r>
              <w:rPr>
                <w:b/>
                <w:color w:val="434343"/>
                <w:spacing w:val="-4"/>
                <w:sz w:val="22"/>
              </w:rPr>
              <w:t>la</w:t>
            </w:r>
            <w:r>
              <w:rPr>
                <w:b/>
                <w:color w:val="434343"/>
                <w:spacing w:val="-12"/>
                <w:sz w:val="22"/>
              </w:rPr>
              <w:t> </w:t>
            </w:r>
            <w:r>
              <w:rPr>
                <w:b/>
                <w:color w:val="434343"/>
                <w:spacing w:val="-4"/>
                <w:sz w:val="22"/>
              </w:rPr>
              <w:t>docencia</w:t>
            </w:r>
            <w:r>
              <w:rPr>
                <w:b/>
                <w:color w:val="434343"/>
                <w:spacing w:val="-12"/>
                <w:sz w:val="22"/>
              </w:rPr>
              <w:t> </w:t>
            </w:r>
            <w:r>
              <w:rPr>
                <w:b/>
                <w:color w:val="434343"/>
                <w:spacing w:val="-4"/>
                <w:sz w:val="22"/>
              </w:rPr>
              <w:t>-</w:t>
            </w:r>
            <w:r>
              <w:rPr>
                <w:b/>
                <w:color w:val="434343"/>
                <w:spacing w:val="-12"/>
                <w:sz w:val="22"/>
              </w:rPr>
              <w:t> </w:t>
            </w:r>
            <w:r>
              <w:rPr>
                <w:color w:val="434343"/>
                <w:spacing w:val="-4"/>
                <w:sz w:val="20"/>
              </w:rPr>
              <w:t>en</w:t>
            </w:r>
            <w:r>
              <w:rPr>
                <w:color w:val="434343"/>
                <w:spacing w:val="-15"/>
                <w:sz w:val="20"/>
              </w:rPr>
              <w:t> </w:t>
            </w:r>
            <w:r>
              <w:rPr>
                <w:color w:val="434343"/>
                <w:spacing w:val="-4"/>
                <w:sz w:val="20"/>
              </w:rPr>
              <w:t>años </w:t>
            </w:r>
            <w:r>
              <w:rPr>
                <w:color w:val="434343"/>
                <w:sz w:val="20"/>
              </w:rPr>
              <w:t>al 31/12 del año</w:t>
            </w:r>
            <w:r>
              <w:rPr>
                <w:color w:val="434343"/>
                <w:spacing w:val="-2"/>
                <w:sz w:val="20"/>
              </w:rPr>
              <w:t> </w:t>
            </w:r>
            <w:r>
              <w:rPr>
                <w:color w:val="434343"/>
                <w:sz w:val="20"/>
              </w:rPr>
              <w:t>anterior</w:t>
            </w:r>
          </w:p>
        </w:tc>
        <w:tc>
          <w:tcPr>
            <w:tcW w:w="5924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966" w:hRule="atLeast"/>
        </w:trPr>
        <w:tc>
          <w:tcPr>
            <w:tcW w:w="3886" w:type="dxa"/>
          </w:tcPr>
          <w:p>
            <w:pPr>
              <w:pStyle w:val="TableParagraph"/>
              <w:spacing w:before="108"/>
              <w:ind w:left="100"/>
              <w:rPr>
                <w:b/>
                <w:sz w:val="22"/>
              </w:rPr>
            </w:pPr>
            <w:r>
              <w:rPr>
                <w:b/>
                <w:color w:val="434343"/>
                <w:spacing w:val="-6"/>
                <w:sz w:val="22"/>
              </w:rPr>
              <w:t>Antigüedad</w:t>
            </w:r>
            <w:r>
              <w:rPr>
                <w:b/>
                <w:color w:val="434343"/>
                <w:spacing w:val="-5"/>
                <w:sz w:val="22"/>
              </w:rPr>
              <w:t> </w:t>
            </w:r>
            <w:r>
              <w:rPr>
                <w:b/>
                <w:color w:val="434343"/>
                <w:spacing w:val="-6"/>
                <w:sz w:val="22"/>
              </w:rPr>
              <w:t>en el</w:t>
            </w:r>
            <w:r>
              <w:rPr>
                <w:b/>
                <w:color w:val="434343"/>
                <w:spacing w:val="-5"/>
                <w:sz w:val="22"/>
              </w:rPr>
              <w:t> </w:t>
            </w:r>
            <w:r>
              <w:rPr>
                <w:b/>
                <w:color w:val="434343"/>
                <w:spacing w:val="-6"/>
                <w:sz w:val="22"/>
              </w:rPr>
              <w:t>Nivel</w:t>
            </w:r>
            <w:r>
              <w:rPr>
                <w:b/>
                <w:color w:val="434343"/>
                <w:spacing w:val="-7"/>
                <w:sz w:val="22"/>
              </w:rPr>
              <w:t> </w:t>
            </w:r>
            <w:r>
              <w:rPr>
                <w:b/>
                <w:color w:val="434343"/>
                <w:spacing w:val="-6"/>
                <w:sz w:val="22"/>
              </w:rPr>
              <w:t>Superior-</w:t>
            </w:r>
          </w:p>
          <w:p>
            <w:pPr>
              <w:pStyle w:val="TableParagraph"/>
              <w:spacing w:before="9"/>
              <w:ind w:left="100"/>
              <w:rPr>
                <w:sz w:val="20"/>
              </w:rPr>
            </w:pPr>
            <w:r>
              <w:rPr>
                <w:color w:val="434343"/>
                <w:w w:val="90"/>
                <w:sz w:val="20"/>
              </w:rPr>
              <w:t>en</w:t>
            </w:r>
            <w:r>
              <w:rPr>
                <w:color w:val="434343"/>
                <w:spacing w:val="-4"/>
                <w:sz w:val="20"/>
              </w:rPr>
              <w:t> </w:t>
            </w:r>
            <w:r>
              <w:rPr>
                <w:color w:val="434343"/>
                <w:w w:val="90"/>
                <w:sz w:val="20"/>
              </w:rPr>
              <w:t>años</w:t>
            </w:r>
            <w:r>
              <w:rPr>
                <w:color w:val="434343"/>
                <w:spacing w:val="-5"/>
                <w:sz w:val="20"/>
              </w:rPr>
              <w:t> </w:t>
            </w:r>
            <w:r>
              <w:rPr>
                <w:color w:val="434343"/>
                <w:w w:val="90"/>
                <w:sz w:val="20"/>
              </w:rPr>
              <w:t>al</w:t>
            </w:r>
            <w:r>
              <w:rPr>
                <w:color w:val="434343"/>
                <w:sz w:val="20"/>
              </w:rPr>
              <w:t> </w:t>
            </w:r>
            <w:r>
              <w:rPr>
                <w:color w:val="434343"/>
                <w:w w:val="90"/>
                <w:sz w:val="20"/>
              </w:rPr>
              <w:t>31/12</w:t>
            </w:r>
            <w:r>
              <w:rPr>
                <w:color w:val="434343"/>
                <w:spacing w:val="-4"/>
                <w:sz w:val="20"/>
              </w:rPr>
              <w:t> </w:t>
            </w:r>
            <w:r>
              <w:rPr>
                <w:color w:val="434343"/>
                <w:w w:val="90"/>
                <w:sz w:val="20"/>
              </w:rPr>
              <w:t>del</w:t>
            </w:r>
            <w:r>
              <w:rPr>
                <w:color w:val="434343"/>
                <w:spacing w:val="-1"/>
                <w:sz w:val="20"/>
              </w:rPr>
              <w:t> </w:t>
            </w:r>
            <w:r>
              <w:rPr>
                <w:color w:val="434343"/>
                <w:w w:val="90"/>
                <w:sz w:val="20"/>
              </w:rPr>
              <w:t>año</w:t>
            </w:r>
            <w:r>
              <w:rPr>
                <w:color w:val="434343"/>
                <w:spacing w:val="-2"/>
                <w:sz w:val="20"/>
              </w:rPr>
              <w:t> </w:t>
            </w:r>
            <w:r>
              <w:rPr>
                <w:color w:val="434343"/>
                <w:spacing w:val="-2"/>
                <w:w w:val="90"/>
                <w:sz w:val="20"/>
              </w:rPr>
              <w:t>anterior</w:t>
            </w:r>
          </w:p>
        </w:tc>
        <w:tc>
          <w:tcPr>
            <w:tcW w:w="5924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618" w:hRule="atLeast"/>
        </w:trPr>
        <w:tc>
          <w:tcPr>
            <w:tcW w:w="3886" w:type="dxa"/>
            <w:vMerge w:val="restart"/>
          </w:tcPr>
          <w:p>
            <w:pPr>
              <w:pStyle w:val="TableParagraph"/>
              <w:spacing w:before="106"/>
              <w:ind w:left="100"/>
              <w:rPr>
                <w:b/>
                <w:sz w:val="22"/>
              </w:rPr>
            </w:pPr>
            <w:r>
              <w:rPr>
                <w:b/>
                <w:color w:val="434343"/>
                <w:spacing w:val="-2"/>
                <w:sz w:val="22"/>
              </w:rPr>
              <w:t>Título</w:t>
            </w:r>
            <w:r>
              <w:rPr>
                <w:b/>
                <w:color w:val="434343"/>
                <w:spacing w:val="-14"/>
                <w:sz w:val="22"/>
              </w:rPr>
              <w:t> </w:t>
            </w:r>
            <w:r>
              <w:rPr>
                <w:b/>
                <w:color w:val="434343"/>
                <w:spacing w:val="-2"/>
                <w:sz w:val="22"/>
              </w:rPr>
              <w:t>habilitante</w:t>
            </w:r>
          </w:p>
        </w:tc>
        <w:tc>
          <w:tcPr>
            <w:tcW w:w="5924" w:type="dxa"/>
            <w:gridSpan w:val="2"/>
          </w:tcPr>
          <w:p>
            <w:pPr>
              <w:pStyle w:val="TableParagraph"/>
              <w:spacing w:before="106"/>
              <w:ind w:left="100"/>
              <w:rPr>
                <w:b/>
                <w:sz w:val="22"/>
              </w:rPr>
            </w:pPr>
            <w:r>
              <w:rPr>
                <w:b/>
                <w:color w:val="434343"/>
                <w:spacing w:val="-2"/>
                <w:sz w:val="22"/>
              </w:rPr>
              <w:t>Denominación:</w:t>
            </w:r>
          </w:p>
        </w:tc>
      </w:tr>
      <w:tr>
        <w:trPr>
          <w:trHeight w:val="621" w:hRule="atLeast"/>
        </w:trPr>
        <w:tc>
          <w:tcPr>
            <w:tcW w:w="38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924" w:type="dxa"/>
            <w:gridSpan w:val="2"/>
          </w:tcPr>
          <w:p>
            <w:pPr>
              <w:pStyle w:val="TableParagraph"/>
              <w:spacing w:before="108"/>
              <w:ind w:left="100"/>
              <w:rPr>
                <w:b/>
                <w:sz w:val="22"/>
              </w:rPr>
            </w:pPr>
            <w:r>
              <w:rPr>
                <w:b/>
                <w:color w:val="434343"/>
                <w:w w:val="90"/>
                <w:sz w:val="22"/>
              </w:rPr>
              <w:t>Institución</w:t>
            </w:r>
            <w:r>
              <w:rPr>
                <w:b/>
                <w:color w:val="434343"/>
                <w:spacing w:val="12"/>
                <w:sz w:val="22"/>
              </w:rPr>
              <w:t> </w:t>
            </w:r>
            <w:r>
              <w:rPr>
                <w:b/>
                <w:color w:val="434343"/>
                <w:spacing w:val="-2"/>
                <w:sz w:val="22"/>
              </w:rPr>
              <w:t>emisora:</w:t>
            </w:r>
          </w:p>
        </w:tc>
      </w:tr>
      <w:tr>
        <w:trPr>
          <w:trHeight w:val="620" w:hRule="atLeast"/>
        </w:trPr>
        <w:tc>
          <w:tcPr>
            <w:tcW w:w="38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924" w:type="dxa"/>
            <w:gridSpan w:val="2"/>
          </w:tcPr>
          <w:p>
            <w:pPr>
              <w:pStyle w:val="TableParagraph"/>
              <w:spacing w:before="108"/>
              <w:ind w:left="100"/>
              <w:rPr>
                <w:b/>
                <w:sz w:val="22"/>
              </w:rPr>
            </w:pPr>
            <w:r>
              <w:rPr>
                <w:b/>
                <w:color w:val="434343"/>
                <w:spacing w:val="-4"/>
                <w:sz w:val="22"/>
              </w:rPr>
              <w:t>Año:</w:t>
            </w:r>
          </w:p>
        </w:tc>
      </w:tr>
      <w:tr>
        <w:trPr>
          <w:trHeight w:val="618" w:hRule="atLeast"/>
        </w:trPr>
        <w:tc>
          <w:tcPr>
            <w:tcW w:w="3886" w:type="dxa"/>
            <w:vMerge w:val="restart"/>
          </w:tcPr>
          <w:p>
            <w:pPr>
              <w:pStyle w:val="TableParagraph"/>
              <w:spacing w:before="106"/>
              <w:ind w:left="100"/>
              <w:rPr>
                <w:b/>
                <w:sz w:val="22"/>
              </w:rPr>
            </w:pPr>
            <w:r>
              <w:rPr>
                <w:b/>
                <w:color w:val="434343"/>
                <w:spacing w:val="-6"/>
                <w:sz w:val="22"/>
              </w:rPr>
              <w:t>Tramo</w:t>
            </w:r>
            <w:r>
              <w:rPr>
                <w:b/>
                <w:color w:val="434343"/>
                <w:spacing w:val="-10"/>
                <w:sz w:val="22"/>
              </w:rPr>
              <w:t> </w:t>
            </w:r>
            <w:r>
              <w:rPr>
                <w:b/>
                <w:color w:val="434343"/>
                <w:spacing w:val="-6"/>
                <w:sz w:val="22"/>
              </w:rPr>
              <w:t>de</w:t>
            </w:r>
            <w:r>
              <w:rPr>
                <w:b/>
                <w:color w:val="434343"/>
                <w:spacing w:val="-8"/>
                <w:sz w:val="22"/>
              </w:rPr>
              <w:t> </w:t>
            </w:r>
            <w:r>
              <w:rPr>
                <w:b/>
                <w:color w:val="434343"/>
                <w:spacing w:val="-6"/>
                <w:sz w:val="22"/>
              </w:rPr>
              <w:t>Formación</w:t>
            </w:r>
            <w:r>
              <w:rPr>
                <w:b/>
                <w:color w:val="434343"/>
                <w:spacing w:val="-12"/>
                <w:sz w:val="22"/>
              </w:rPr>
              <w:t> </w:t>
            </w:r>
            <w:r>
              <w:rPr>
                <w:b/>
                <w:color w:val="434343"/>
                <w:spacing w:val="-6"/>
                <w:sz w:val="22"/>
              </w:rPr>
              <w:t>Pedagógica</w:t>
            </w:r>
          </w:p>
        </w:tc>
        <w:tc>
          <w:tcPr>
            <w:tcW w:w="5924" w:type="dxa"/>
            <w:gridSpan w:val="2"/>
          </w:tcPr>
          <w:p>
            <w:pPr>
              <w:pStyle w:val="TableParagraph"/>
              <w:spacing w:before="106"/>
              <w:ind w:left="100"/>
              <w:rPr>
                <w:b/>
                <w:sz w:val="22"/>
              </w:rPr>
            </w:pPr>
            <w:r>
              <w:rPr>
                <w:b/>
                <w:color w:val="434343"/>
                <w:spacing w:val="-2"/>
                <w:sz w:val="22"/>
              </w:rPr>
              <w:t>Denominación:</w:t>
            </w:r>
          </w:p>
        </w:tc>
      </w:tr>
      <w:tr>
        <w:trPr>
          <w:trHeight w:val="620" w:hRule="atLeast"/>
        </w:trPr>
        <w:tc>
          <w:tcPr>
            <w:tcW w:w="38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924" w:type="dxa"/>
            <w:gridSpan w:val="2"/>
          </w:tcPr>
          <w:p>
            <w:pPr>
              <w:pStyle w:val="TableParagraph"/>
              <w:spacing w:before="108"/>
              <w:ind w:left="100"/>
              <w:rPr>
                <w:b/>
                <w:sz w:val="22"/>
              </w:rPr>
            </w:pPr>
            <w:r>
              <w:rPr>
                <w:b/>
                <w:color w:val="434343"/>
                <w:w w:val="90"/>
                <w:sz w:val="22"/>
              </w:rPr>
              <w:t>Institución</w:t>
            </w:r>
            <w:r>
              <w:rPr>
                <w:b/>
                <w:color w:val="434343"/>
                <w:spacing w:val="12"/>
                <w:sz w:val="22"/>
              </w:rPr>
              <w:t> </w:t>
            </w:r>
            <w:r>
              <w:rPr>
                <w:b/>
                <w:color w:val="434343"/>
                <w:spacing w:val="-2"/>
                <w:sz w:val="22"/>
              </w:rPr>
              <w:t>emisora:</w:t>
            </w:r>
          </w:p>
        </w:tc>
      </w:tr>
      <w:tr>
        <w:trPr>
          <w:trHeight w:val="620" w:hRule="atLeast"/>
        </w:trPr>
        <w:tc>
          <w:tcPr>
            <w:tcW w:w="38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924" w:type="dxa"/>
            <w:gridSpan w:val="2"/>
          </w:tcPr>
          <w:p>
            <w:pPr>
              <w:pStyle w:val="TableParagraph"/>
              <w:spacing w:before="108"/>
              <w:ind w:left="100"/>
              <w:rPr>
                <w:b/>
                <w:sz w:val="22"/>
              </w:rPr>
            </w:pPr>
            <w:r>
              <w:rPr>
                <w:b/>
                <w:color w:val="434343"/>
                <w:spacing w:val="-4"/>
                <w:sz w:val="22"/>
              </w:rPr>
              <w:t>Año:</w:t>
            </w:r>
          </w:p>
        </w:tc>
      </w:tr>
    </w:tbl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156" w:after="1"/>
        <w:rPr>
          <w:b/>
          <w:sz w:val="20"/>
        </w:rPr>
      </w:pPr>
    </w:p>
    <w:tbl>
      <w:tblPr>
        <w:tblW w:w="0" w:type="auto"/>
        <w:jc w:val="left"/>
        <w:tblInd w:w="25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46"/>
        <w:gridCol w:w="2895"/>
      </w:tblGrid>
      <w:tr>
        <w:trPr>
          <w:trHeight w:val="755" w:hRule="atLeast"/>
        </w:trPr>
        <w:tc>
          <w:tcPr>
            <w:tcW w:w="2446" w:type="dxa"/>
          </w:tcPr>
          <w:p>
            <w:pPr>
              <w:pStyle w:val="TableParagraph"/>
              <w:spacing w:before="106"/>
              <w:ind w:left="98"/>
              <w:rPr>
                <w:b/>
                <w:sz w:val="22"/>
              </w:rPr>
            </w:pPr>
            <w:r>
              <w:rPr>
                <w:b/>
                <w:color w:val="434343"/>
                <w:spacing w:val="-4"/>
                <w:sz w:val="22"/>
              </w:rPr>
              <w:t>Firma</w:t>
            </w:r>
          </w:p>
        </w:tc>
        <w:tc>
          <w:tcPr>
            <w:tcW w:w="28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74" w:hRule="atLeast"/>
        </w:trPr>
        <w:tc>
          <w:tcPr>
            <w:tcW w:w="2446" w:type="dxa"/>
          </w:tcPr>
          <w:p>
            <w:pPr>
              <w:pStyle w:val="TableParagraph"/>
              <w:spacing w:before="106"/>
              <w:ind w:left="98"/>
              <w:rPr>
                <w:b/>
                <w:sz w:val="22"/>
              </w:rPr>
            </w:pPr>
            <w:r>
              <w:rPr>
                <w:b/>
                <w:color w:val="434343"/>
                <w:spacing w:val="-2"/>
                <w:sz w:val="22"/>
              </w:rPr>
              <w:t>Aclaración</w:t>
            </w:r>
          </w:p>
        </w:tc>
        <w:tc>
          <w:tcPr>
            <w:tcW w:w="28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20"/>
        </w:rPr>
        <w:sectPr>
          <w:headerReference w:type="default" r:id="rId5"/>
          <w:footerReference w:type="default" r:id="rId6"/>
          <w:type w:val="continuous"/>
          <w:pgSz w:w="12250" w:h="20170"/>
          <w:pgMar w:header="722" w:footer="1221" w:top="1160" w:bottom="1420" w:left="1275" w:right="850"/>
          <w:pgNumType w:start="2"/>
        </w:sectPr>
      </w:pPr>
    </w:p>
    <w:tbl>
      <w:tblPr>
        <w:tblW w:w="0" w:type="auto"/>
        <w:jc w:val="left"/>
        <w:tblInd w:w="25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46"/>
        <w:gridCol w:w="2895"/>
      </w:tblGrid>
      <w:tr>
        <w:trPr>
          <w:trHeight w:val="474" w:hRule="atLeast"/>
        </w:trPr>
        <w:tc>
          <w:tcPr>
            <w:tcW w:w="2446" w:type="dxa"/>
          </w:tcPr>
          <w:p>
            <w:pPr>
              <w:pStyle w:val="TableParagraph"/>
              <w:spacing w:before="106"/>
              <w:ind w:left="98"/>
              <w:rPr>
                <w:b/>
                <w:sz w:val="22"/>
              </w:rPr>
            </w:pPr>
            <w:r>
              <w:rPr>
                <w:b/>
                <w:color w:val="434343"/>
                <w:spacing w:val="-2"/>
                <w:sz w:val="22"/>
              </w:rPr>
              <w:t>Fecha</w:t>
            </w:r>
          </w:p>
        </w:tc>
        <w:tc>
          <w:tcPr>
            <w:tcW w:w="289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8"/>
        </w:rPr>
        <w:sectPr>
          <w:type w:val="continuous"/>
          <w:pgSz w:w="12250" w:h="20170"/>
          <w:pgMar w:header="722" w:footer="1221" w:top="1160" w:bottom="1420" w:left="1275" w:right="850"/>
        </w:sectPr>
      </w:pPr>
    </w:p>
    <w:p>
      <w:pPr>
        <w:spacing w:line="240" w:lineRule="auto" w:before="0"/>
        <w:rPr>
          <w:b/>
          <w:sz w:val="22"/>
        </w:rPr>
      </w:pPr>
    </w:p>
    <w:p>
      <w:pPr>
        <w:spacing w:line="240" w:lineRule="auto" w:before="41"/>
        <w:rPr>
          <w:b/>
          <w:sz w:val="22"/>
        </w:rPr>
      </w:pPr>
    </w:p>
    <w:p>
      <w:pPr>
        <w:spacing w:before="0"/>
        <w:ind w:left="95" w:right="6" w:firstLine="0"/>
        <w:jc w:val="center"/>
        <w:rPr>
          <w:b/>
          <w:sz w:val="22"/>
        </w:rPr>
      </w:pPr>
      <w:r>
        <w:rPr>
          <w:b/>
          <w:w w:val="90"/>
          <w:sz w:val="22"/>
        </w:rPr>
        <w:t>Formulario</w:t>
      </w:r>
      <w:r>
        <w:rPr>
          <w:b/>
          <w:spacing w:val="9"/>
          <w:sz w:val="22"/>
        </w:rPr>
        <w:t> </w:t>
      </w:r>
      <w:r>
        <w:rPr>
          <w:b/>
          <w:w w:val="90"/>
          <w:sz w:val="22"/>
        </w:rPr>
        <w:t>2</w:t>
      </w:r>
      <w:r>
        <w:rPr>
          <w:b/>
          <w:spacing w:val="10"/>
          <w:sz w:val="22"/>
        </w:rPr>
        <w:t> </w:t>
      </w:r>
      <w:r>
        <w:rPr>
          <w:b/>
          <w:w w:val="90"/>
          <w:sz w:val="22"/>
        </w:rPr>
        <w:t>-</w:t>
      </w:r>
      <w:r>
        <w:rPr>
          <w:b/>
          <w:spacing w:val="11"/>
          <w:sz w:val="22"/>
        </w:rPr>
        <w:t> </w:t>
      </w:r>
      <w:r>
        <w:rPr>
          <w:b/>
          <w:w w:val="90"/>
          <w:sz w:val="22"/>
        </w:rPr>
        <w:t>Declaración</w:t>
      </w:r>
      <w:r>
        <w:rPr>
          <w:b/>
          <w:spacing w:val="9"/>
          <w:sz w:val="22"/>
        </w:rPr>
        <w:t> </w:t>
      </w:r>
      <w:r>
        <w:rPr>
          <w:b/>
          <w:w w:val="90"/>
          <w:sz w:val="22"/>
        </w:rPr>
        <w:t>Jurada</w:t>
      </w:r>
      <w:r>
        <w:rPr>
          <w:b/>
          <w:spacing w:val="10"/>
          <w:sz w:val="22"/>
        </w:rPr>
        <w:t> </w:t>
      </w:r>
      <w:r>
        <w:rPr>
          <w:b/>
          <w:w w:val="90"/>
          <w:sz w:val="22"/>
        </w:rPr>
        <w:t>de</w:t>
      </w:r>
      <w:r>
        <w:rPr>
          <w:b/>
          <w:spacing w:val="8"/>
          <w:sz w:val="22"/>
        </w:rPr>
        <w:t> </w:t>
      </w:r>
      <w:r>
        <w:rPr>
          <w:b/>
          <w:spacing w:val="-2"/>
          <w:w w:val="90"/>
          <w:sz w:val="22"/>
        </w:rPr>
        <w:t>Antecedentes</w:t>
      </w:r>
    </w:p>
    <w:p>
      <w:pPr>
        <w:spacing w:line="240" w:lineRule="auto" w:before="26"/>
        <w:rPr>
          <w:b/>
          <w:sz w:val="22"/>
        </w:rPr>
      </w:pPr>
    </w:p>
    <w:p>
      <w:pPr>
        <w:pStyle w:val="ListParagraph"/>
        <w:numPr>
          <w:ilvl w:val="1"/>
          <w:numId w:val="1"/>
        </w:numPr>
        <w:tabs>
          <w:tab w:pos="765" w:val="left" w:leader="none"/>
        </w:tabs>
        <w:spacing w:line="285" w:lineRule="auto" w:before="0" w:after="0"/>
        <w:ind w:left="424" w:right="332" w:firstLine="0"/>
        <w:jc w:val="left"/>
        <w:rPr>
          <w:b/>
          <w:sz w:val="22"/>
        </w:rPr>
      </w:pPr>
      <w:r>
        <w:rPr>
          <w:b/>
          <w:color w:val="00ADC3"/>
          <w:spacing w:val="-4"/>
          <w:sz w:val="22"/>
        </w:rPr>
        <w:t>Formación</w:t>
      </w:r>
      <w:r>
        <w:rPr>
          <w:b/>
          <w:color w:val="00ADC3"/>
          <w:spacing w:val="-10"/>
          <w:sz w:val="22"/>
        </w:rPr>
        <w:t> </w:t>
      </w:r>
      <w:r>
        <w:rPr>
          <w:b/>
          <w:color w:val="00ADC3"/>
          <w:spacing w:val="-4"/>
          <w:sz w:val="22"/>
        </w:rPr>
        <w:t>Académica</w:t>
      </w:r>
      <w:r>
        <w:rPr>
          <w:b/>
          <w:color w:val="00ADC3"/>
          <w:spacing w:val="-11"/>
          <w:sz w:val="22"/>
        </w:rPr>
        <w:t> </w:t>
      </w:r>
      <w:r>
        <w:rPr>
          <w:b/>
          <w:color w:val="00ADC3"/>
          <w:spacing w:val="-4"/>
          <w:sz w:val="22"/>
        </w:rPr>
        <w:t>pertinente</w:t>
      </w:r>
      <w:r>
        <w:rPr>
          <w:b/>
          <w:color w:val="00ADC3"/>
          <w:spacing w:val="-11"/>
          <w:sz w:val="22"/>
        </w:rPr>
        <w:t> </w:t>
      </w:r>
      <w:r>
        <w:rPr>
          <w:b/>
          <w:color w:val="00ADC3"/>
          <w:spacing w:val="-4"/>
          <w:sz w:val="22"/>
        </w:rPr>
        <w:t>para</w:t>
      </w:r>
      <w:r>
        <w:rPr>
          <w:b/>
          <w:color w:val="00ADC3"/>
          <w:spacing w:val="-11"/>
          <w:sz w:val="22"/>
        </w:rPr>
        <w:t> </w:t>
      </w:r>
      <w:r>
        <w:rPr>
          <w:b/>
          <w:color w:val="00ADC3"/>
          <w:spacing w:val="-4"/>
          <w:sz w:val="22"/>
        </w:rPr>
        <w:t>los</w:t>
      </w:r>
      <w:r>
        <w:rPr>
          <w:b/>
          <w:color w:val="00ADC3"/>
          <w:spacing w:val="-12"/>
          <w:sz w:val="22"/>
        </w:rPr>
        <w:t> </w:t>
      </w:r>
      <w:r>
        <w:rPr>
          <w:b/>
          <w:color w:val="00ADC3"/>
          <w:spacing w:val="-4"/>
          <w:sz w:val="22"/>
        </w:rPr>
        <w:t>módulos</w:t>
      </w:r>
      <w:r>
        <w:rPr>
          <w:b/>
          <w:color w:val="00ADC3"/>
          <w:spacing w:val="-10"/>
          <w:sz w:val="22"/>
        </w:rPr>
        <w:t> </w:t>
      </w:r>
      <w:r>
        <w:rPr>
          <w:b/>
          <w:color w:val="00ADC3"/>
          <w:spacing w:val="-4"/>
          <w:sz w:val="22"/>
        </w:rPr>
        <w:t>/</w:t>
      </w:r>
      <w:r>
        <w:rPr>
          <w:b/>
          <w:color w:val="00ADC3"/>
          <w:spacing w:val="-10"/>
          <w:sz w:val="22"/>
        </w:rPr>
        <w:t> </w:t>
      </w:r>
      <w:r>
        <w:rPr>
          <w:b/>
          <w:color w:val="00ADC3"/>
          <w:spacing w:val="-4"/>
          <w:sz w:val="22"/>
        </w:rPr>
        <w:t>horas</w:t>
      </w:r>
      <w:r>
        <w:rPr>
          <w:b/>
          <w:color w:val="00ADC3"/>
          <w:spacing w:val="-10"/>
          <w:sz w:val="22"/>
        </w:rPr>
        <w:t> </w:t>
      </w:r>
      <w:r>
        <w:rPr>
          <w:b/>
          <w:color w:val="00ADC3"/>
          <w:spacing w:val="-4"/>
          <w:sz w:val="22"/>
        </w:rPr>
        <w:t>cátedras</w:t>
      </w:r>
      <w:r>
        <w:rPr>
          <w:b/>
          <w:color w:val="00ADC3"/>
          <w:spacing w:val="-10"/>
          <w:sz w:val="22"/>
        </w:rPr>
        <w:t> </w:t>
      </w:r>
      <w:r>
        <w:rPr>
          <w:b/>
          <w:color w:val="00ADC3"/>
          <w:spacing w:val="-4"/>
          <w:sz w:val="22"/>
        </w:rPr>
        <w:t>/</w:t>
      </w:r>
      <w:r>
        <w:rPr>
          <w:b/>
          <w:color w:val="00ADC3"/>
          <w:spacing w:val="-10"/>
          <w:sz w:val="22"/>
        </w:rPr>
        <w:t> </w:t>
      </w:r>
      <w:r>
        <w:rPr>
          <w:b/>
          <w:color w:val="00ADC3"/>
          <w:spacing w:val="-4"/>
          <w:sz w:val="22"/>
        </w:rPr>
        <w:t>cargo</w:t>
      </w:r>
      <w:r>
        <w:rPr>
          <w:b/>
          <w:color w:val="00ADC3"/>
          <w:spacing w:val="-10"/>
          <w:sz w:val="22"/>
        </w:rPr>
        <w:t> </w:t>
      </w:r>
      <w:r>
        <w:rPr>
          <w:b/>
          <w:color w:val="00ADC3"/>
          <w:spacing w:val="-4"/>
          <w:sz w:val="22"/>
        </w:rPr>
        <w:t>a</w:t>
      </w:r>
      <w:r>
        <w:rPr>
          <w:b/>
          <w:color w:val="00ADC3"/>
          <w:spacing w:val="-10"/>
          <w:sz w:val="22"/>
        </w:rPr>
        <w:t> </w:t>
      </w:r>
      <w:r>
        <w:rPr>
          <w:b/>
          <w:color w:val="00ADC3"/>
          <w:spacing w:val="-4"/>
          <w:sz w:val="22"/>
        </w:rPr>
        <w:t>los</w:t>
      </w:r>
      <w:r>
        <w:rPr>
          <w:b/>
          <w:color w:val="00ADC3"/>
          <w:spacing w:val="-10"/>
          <w:sz w:val="22"/>
        </w:rPr>
        <w:t> </w:t>
      </w:r>
      <w:r>
        <w:rPr>
          <w:b/>
          <w:color w:val="00ADC3"/>
          <w:spacing w:val="-4"/>
          <w:sz w:val="22"/>
        </w:rPr>
        <w:t>que </w:t>
      </w:r>
      <w:r>
        <w:rPr>
          <w:b/>
          <w:color w:val="00ADC3"/>
          <w:spacing w:val="-2"/>
          <w:sz w:val="22"/>
        </w:rPr>
        <w:t>aspira</w:t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65" w:after="1"/>
        <w:rPr>
          <w:b/>
          <w:sz w:val="20"/>
        </w:rPr>
      </w:pPr>
    </w:p>
    <w:tbl>
      <w:tblPr>
        <w:tblW w:w="0" w:type="auto"/>
        <w:jc w:val="left"/>
        <w:tblInd w:w="4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86"/>
        <w:gridCol w:w="1367"/>
        <w:gridCol w:w="1261"/>
        <w:gridCol w:w="3722"/>
        <w:gridCol w:w="1064"/>
        <w:gridCol w:w="992"/>
      </w:tblGrid>
      <w:tr>
        <w:trPr>
          <w:trHeight w:val="1100" w:hRule="atLeast"/>
        </w:trPr>
        <w:tc>
          <w:tcPr>
            <w:tcW w:w="1186" w:type="dxa"/>
          </w:tcPr>
          <w:p>
            <w:pPr>
              <w:pStyle w:val="TableParagraph"/>
              <w:spacing w:line="249" w:lineRule="auto" w:before="157"/>
              <w:ind w:left="131" w:right="112"/>
              <w:jc w:val="center"/>
              <w:rPr>
                <w:b/>
                <w:sz w:val="22"/>
              </w:rPr>
            </w:pPr>
            <w:r>
              <w:rPr>
                <w:b/>
                <w:color w:val="434343"/>
                <w:spacing w:val="-8"/>
                <w:sz w:val="20"/>
              </w:rPr>
              <w:t>Categoría </w:t>
            </w:r>
            <w:r>
              <w:rPr>
                <w:b/>
                <w:color w:val="434343"/>
                <w:spacing w:val="-2"/>
                <w:sz w:val="22"/>
              </w:rPr>
              <w:t>Título/ Curso</w:t>
            </w:r>
          </w:p>
        </w:tc>
        <w:tc>
          <w:tcPr>
            <w:tcW w:w="1367" w:type="dxa"/>
          </w:tcPr>
          <w:p>
            <w:pPr>
              <w:pStyle w:val="TableParagraph"/>
              <w:spacing w:before="154"/>
              <w:rPr>
                <w:b/>
                <w:sz w:val="22"/>
              </w:rPr>
            </w:pPr>
          </w:p>
          <w:p>
            <w:pPr>
              <w:pStyle w:val="TableParagraph"/>
              <w:ind w:left="121"/>
              <w:rPr>
                <w:b/>
                <w:sz w:val="22"/>
              </w:rPr>
            </w:pPr>
            <w:r>
              <w:rPr>
                <w:b/>
                <w:color w:val="434343"/>
                <w:spacing w:val="-2"/>
                <w:sz w:val="22"/>
              </w:rPr>
              <w:t>Institución</w:t>
            </w:r>
          </w:p>
        </w:tc>
        <w:tc>
          <w:tcPr>
            <w:tcW w:w="1261" w:type="dxa"/>
          </w:tcPr>
          <w:p>
            <w:pPr>
              <w:pStyle w:val="TableParagraph"/>
              <w:spacing w:before="17"/>
              <w:rPr>
                <w:b/>
                <w:sz w:val="22"/>
              </w:rPr>
            </w:pPr>
          </w:p>
          <w:p>
            <w:pPr>
              <w:pStyle w:val="TableParagraph"/>
              <w:spacing w:line="249" w:lineRule="auto" w:before="1"/>
              <w:ind w:left="219" w:right="201" w:firstLine="38"/>
              <w:rPr>
                <w:b/>
                <w:sz w:val="22"/>
              </w:rPr>
            </w:pPr>
            <w:r>
              <w:rPr>
                <w:b/>
                <w:color w:val="434343"/>
                <w:sz w:val="22"/>
              </w:rPr>
              <w:t>Año</w:t>
            </w:r>
            <w:r>
              <w:rPr>
                <w:b/>
                <w:color w:val="434343"/>
                <w:spacing w:val="-17"/>
                <w:sz w:val="22"/>
              </w:rPr>
              <w:t> </w:t>
            </w:r>
            <w:r>
              <w:rPr>
                <w:b/>
                <w:color w:val="434343"/>
                <w:sz w:val="22"/>
              </w:rPr>
              <w:t>de </w:t>
            </w:r>
            <w:r>
              <w:rPr>
                <w:b/>
                <w:color w:val="434343"/>
                <w:spacing w:val="-9"/>
                <w:sz w:val="22"/>
              </w:rPr>
              <w:t>emisión</w:t>
            </w:r>
          </w:p>
        </w:tc>
        <w:tc>
          <w:tcPr>
            <w:tcW w:w="3722" w:type="dxa"/>
          </w:tcPr>
          <w:p>
            <w:pPr>
              <w:pStyle w:val="TableParagraph"/>
              <w:spacing w:before="154"/>
              <w:rPr>
                <w:b/>
                <w:sz w:val="22"/>
              </w:rPr>
            </w:pPr>
          </w:p>
          <w:p>
            <w:pPr>
              <w:pStyle w:val="TableParagraph"/>
              <w:ind w:left="1106"/>
              <w:rPr>
                <w:b/>
                <w:sz w:val="22"/>
              </w:rPr>
            </w:pPr>
            <w:r>
              <w:rPr>
                <w:b/>
                <w:color w:val="434343"/>
                <w:spacing w:val="-2"/>
                <w:sz w:val="22"/>
              </w:rPr>
              <w:t>Denominación</w:t>
            </w:r>
          </w:p>
        </w:tc>
        <w:tc>
          <w:tcPr>
            <w:tcW w:w="1064" w:type="dxa"/>
          </w:tcPr>
          <w:p>
            <w:pPr>
              <w:pStyle w:val="TableParagraph"/>
              <w:spacing w:line="249" w:lineRule="auto" w:before="107"/>
              <w:ind w:left="94" w:right="81"/>
              <w:jc w:val="center"/>
              <w:rPr>
                <w:sz w:val="18"/>
              </w:rPr>
            </w:pPr>
            <w:r>
              <w:rPr>
                <w:color w:val="434343"/>
                <w:spacing w:val="-2"/>
                <w:sz w:val="18"/>
              </w:rPr>
              <w:t>Registrado </w:t>
            </w:r>
            <w:r>
              <w:rPr>
                <w:color w:val="434343"/>
                <w:sz w:val="18"/>
              </w:rPr>
              <w:t>en</w:t>
            </w:r>
            <w:r>
              <w:rPr>
                <w:color w:val="434343"/>
                <w:spacing w:val="-10"/>
                <w:sz w:val="18"/>
              </w:rPr>
              <w:t> </w:t>
            </w:r>
            <w:r>
              <w:rPr>
                <w:color w:val="434343"/>
                <w:sz w:val="18"/>
              </w:rPr>
              <w:t>la </w:t>
            </w:r>
            <w:r>
              <w:rPr>
                <w:color w:val="434343"/>
                <w:spacing w:val="-2"/>
                <w:sz w:val="18"/>
              </w:rPr>
              <w:t>DGCyE</w:t>
            </w:r>
          </w:p>
          <w:p>
            <w:pPr>
              <w:pStyle w:val="TableParagraph"/>
              <w:spacing w:line="214" w:lineRule="exact"/>
              <w:ind w:left="10"/>
              <w:jc w:val="center"/>
              <w:rPr>
                <w:sz w:val="18"/>
              </w:rPr>
            </w:pPr>
            <w:r>
              <w:rPr>
                <w:color w:val="434343"/>
                <w:w w:val="90"/>
                <w:sz w:val="18"/>
              </w:rPr>
              <w:t>si</w:t>
            </w:r>
            <w:r>
              <w:rPr>
                <w:color w:val="434343"/>
                <w:spacing w:val="-6"/>
                <w:w w:val="90"/>
                <w:sz w:val="18"/>
              </w:rPr>
              <w:t> </w:t>
            </w:r>
            <w:r>
              <w:rPr>
                <w:color w:val="434343"/>
                <w:w w:val="90"/>
                <w:sz w:val="18"/>
              </w:rPr>
              <w:t>/</w:t>
            </w:r>
            <w:r>
              <w:rPr>
                <w:color w:val="434343"/>
                <w:spacing w:val="-5"/>
                <w:w w:val="90"/>
                <w:sz w:val="18"/>
              </w:rPr>
              <w:t> no</w:t>
            </w:r>
          </w:p>
        </w:tc>
        <w:tc>
          <w:tcPr>
            <w:tcW w:w="992" w:type="dxa"/>
          </w:tcPr>
          <w:p>
            <w:pPr>
              <w:pStyle w:val="TableParagraph"/>
              <w:spacing w:before="3"/>
              <w:rPr>
                <w:b/>
                <w:sz w:val="18"/>
              </w:rPr>
            </w:pPr>
          </w:p>
          <w:p>
            <w:pPr>
              <w:pStyle w:val="TableParagraph"/>
              <w:spacing w:line="249" w:lineRule="auto"/>
              <w:ind w:left="120" w:right="109" w:hanging="1"/>
              <w:jc w:val="center"/>
              <w:rPr>
                <w:sz w:val="18"/>
              </w:rPr>
            </w:pPr>
            <w:r>
              <w:rPr>
                <w:color w:val="434343"/>
                <w:spacing w:val="-2"/>
                <w:sz w:val="18"/>
              </w:rPr>
              <w:t>Presenta probanza </w:t>
            </w:r>
            <w:r>
              <w:rPr>
                <w:color w:val="434343"/>
                <w:sz w:val="18"/>
              </w:rPr>
              <w:t>si / no</w:t>
            </w:r>
          </w:p>
        </w:tc>
      </w:tr>
      <w:tr>
        <w:trPr>
          <w:trHeight w:val="474" w:hRule="atLeast"/>
        </w:trPr>
        <w:tc>
          <w:tcPr>
            <w:tcW w:w="118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6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2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6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76" w:hRule="atLeast"/>
        </w:trPr>
        <w:tc>
          <w:tcPr>
            <w:tcW w:w="118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6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2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6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74" w:hRule="atLeast"/>
        </w:trPr>
        <w:tc>
          <w:tcPr>
            <w:tcW w:w="118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6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2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6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74" w:hRule="atLeast"/>
        </w:trPr>
        <w:tc>
          <w:tcPr>
            <w:tcW w:w="118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6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2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6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74" w:hRule="atLeast"/>
        </w:trPr>
        <w:tc>
          <w:tcPr>
            <w:tcW w:w="118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6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2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6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76" w:hRule="atLeast"/>
        </w:trPr>
        <w:tc>
          <w:tcPr>
            <w:tcW w:w="118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6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2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6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74" w:hRule="atLeast"/>
        </w:trPr>
        <w:tc>
          <w:tcPr>
            <w:tcW w:w="118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6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2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6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74" w:hRule="atLeast"/>
        </w:trPr>
        <w:tc>
          <w:tcPr>
            <w:tcW w:w="118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6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2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6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74" w:hRule="atLeast"/>
        </w:trPr>
        <w:tc>
          <w:tcPr>
            <w:tcW w:w="118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6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2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6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77" w:hRule="atLeast"/>
        </w:trPr>
        <w:tc>
          <w:tcPr>
            <w:tcW w:w="118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6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2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6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74" w:hRule="atLeast"/>
        </w:trPr>
        <w:tc>
          <w:tcPr>
            <w:tcW w:w="118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6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2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6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74" w:hRule="atLeast"/>
        </w:trPr>
        <w:tc>
          <w:tcPr>
            <w:tcW w:w="118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6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2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6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74" w:hRule="atLeast"/>
        </w:trPr>
        <w:tc>
          <w:tcPr>
            <w:tcW w:w="118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6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2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6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76" w:hRule="atLeast"/>
        </w:trPr>
        <w:tc>
          <w:tcPr>
            <w:tcW w:w="118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6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2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6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74" w:hRule="atLeast"/>
        </w:trPr>
        <w:tc>
          <w:tcPr>
            <w:tcW w:w="118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6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2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6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74" w:hRule="atLeast"/>
        </w:trPr>
        <w:tc>
          <w:tcPr>
            <w:tcW w:w="118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6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2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6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74" w:hRule="atLeast"/>
        </w:trPr>
        <w:tc>
          <w:tcPr>
            <w:tcW w:w="118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6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2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6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77" w:hRule="atLeast"/>
        </w:trPr>
        <w:tc>
          <w:tcPr>
            <w:tcW w:w="118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6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2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6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74" w:hRule="atLeast"/>
        </w:trPr>
        <w:tc>
          <w:tcPr>
            <w:tcW w:w="118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6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2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6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74" w:hRule="atLeast"/>
        </w:trPr>
        <w:tc>
          <w:tcPr>
            <w:tcW w:w="118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6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2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6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74" w:hRule="atLeast"/>
        </w:trPr>
        <w:tc>
          <w:tcPr>
            <w:tcW w:w="118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6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2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6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76" w:hRule="atLeast"/>
        </w:trPr>
        <w:tc>
          <w:tcPr>
            <w:tcW w:w="118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6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2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6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spacing w:before="258" w:after="44"/>
        <w:ind w:left="424"/>
      </w:pPr>
      <w:r>
        <w:rPr>
          <w:spacing w:val="-2"/>
        </w:rPr>
        <w:t>*En</w:t>
      </w:r>
      <w:r>
        <w:rPr>
          <w:spacing w:val="-10"/>
        </w:rPr>
        <w:t> </w:t>
      </w:r>
      <w:r>
        <w:rPr>
          <w:spacing w:val="-2"/>
        </w:rPr>
        <w:t>caso</w:t>
      </w:r>
      <w:r>
        <w:rPr>
          <w:spacing w:val="-9"/>
        </w:rPr>
        <w:t> </w:t>
      </w:r>
      <w:r>
        <w:rPr>
          <w:spacing w:val="-2"/>
        </w:rPr>
        <w:t>de</w:t>
      </w:r>
      <w:r>
        <w:rPr>
          <w:spacing w:val="-13"/>
        </w:rPr>
        <w:t> </w:t>
      </w:r>
      <w:r>
        <w:rPr>
          <w:spacing w:val="-2"/>
        </w:rPr>
        <w:t>ser</w:t>
      </w:r>
      <w:r>
        <w:rPr>
          <w:spacing w:val="-9"/>
        </w:rPr>
        <w:t> </w:t>
      </w:r>
      <w:r>
        <w:rPr>
          <w:spacing w:val="-2"/>
        </w:rPr>
        <w:t>necesario</w:t>
      </w:r>
      <w:r>
        <w:rPr>
          <w:spacing w:val="-6"/>
        </w:rPr>
        <w:t> </w:t>
      </w:r>
      <w:r>
        <w:rPr>
          <w:spacing w:val="-2"/>
        </w:rPr>
        <w:t>presentar</w:t>
      </w:r>
      <w:r>
        <w:rPr>
          <w:spacing w:val="-9"/>
        </w:rPr>
        <w:t> </w:t>
      </w:r>
      <w:r>
        <w:rPr>
          <w:spacing w:val="-2"/>
        </w:rPr>
        <w:t>la</w:t>
      </w:r>
      <w:r>
        <w:rPr>
          <w:spacing w:val="-10"/>
        </w:rPr>
        <w:t> </w:t>
      </w:r>
      <w:r>
        <w:rPr>
          <w:spacing w:val="-2"/>
        </w:rPr>
        <w:t>probanza</w:t>
      </w:r>
      <w:r>
        <w:rPr>
          <w:spacing w:val="-9"/>
        </w:rPr>
        <w:t> </w:t>
      </w:r>
      <w:r>
        <w:rPr>
          <w:spacing w:val="-2"/>
        </w:rPr>
        <w:t>correspondiente</w:t>
      </w:r>
    </w:p>
    <w:tbl>
      <w:tblPr>
        <w:tblW w:w="0" w:type="auto"/>
        <w:jc w:val="left"/>
        <w:tblInd w:w="25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46"/>
        <w:gridCol w:w="2895"/>
      </w:tblGrid>
      <w:tr>
        <w:trPr>
          <w:trHeight w:val="750" w:hRule="atLeast"/>
        </w:trPr>
        <w:tc>
          <w:tcPr>
            <w:tcW w:w="2446" w:type="dxa"/>
          </w:tcPr>
          <w:p>
            <w:pPr>
              <w:pStyle w:val="TableParagraph"/>
              <w:spacing w:before="106"/>
              <w:ind w:left="98"/>
              <w:rPr>
                <w:b/>
                <w:sz w:val="22"/>
              </w:rPr>
            </w:pPr>
            <w:r>
              <w:rPr>
                <w:b/>
                <w:color w:val="434343"/>
                <w:spacing w:val="-4"/>
                <w:sz w:val="22"/>
              </w:rPr>
              <w:t>Firma</w:t>
            </w:r>
          </w:p>
        </w:tc>
        <w:tc>
          <w:tcPr>
            <w:tcW w:w="28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74" w:hRule="atLeast"/>
        </w:trPr>
        <w:tc>
          <w:tcPr>
            <w:tcW w:w="2446" w:type="dxa"/>
          </w:tcPr>
          <w:p>
            <w:pPr>
              <w:pStyle w:val="TableParagraph"/>
              <w:spacing w:before="106"/>
              <w:ind w:left="98"/>
              <w:rPr>
                <w:b/>
                <w:sz w:val="22"/>
              </w:rPr>
            </w:pPr>
            <w:r>
              <w:rPr>
                <w:b/>
                <w:color w:val="434343"/>
                <w:spacing w:val="-2"/>
                <w:sz w:val="22"/>
              </w:rPr>
              <w:t>Aclaración</w:t>
            </w:r>
          </w:p>
        </w:tc>
        <w:tc>
          <w:tcPr>
            <w:tcW w:w="28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20"/>
        </w:rPr>
        <w:sectPr>
          <w:pgSz w:w="12250" w:h="20170"/>
          <w:pgMar w:header="722" w:footer="1221" w:top="1160" w:bottom="1420" w:left="1275" w:right="850"/>
        </w:sectPr>
      </w:pPr>
    </w:p>
    <w:p>
      <w:pPr>
        <w:spacing w:line="240" w:lineRule="auto" w:before="0"/>
        <w:rPr>
          <w:sz w:val="22"/>
        </w:rPr>
      </w:pPr>
    </w:p>
    <w:p>
      <w:pPr>
        <w:spacing w:line="240" w:lineRule="auto" w:before="41"/>
        <w:rPr>
          <w:sz w:val="22"/>
        </w:rPr>
      </w:pPr>
    </w:p>
    <w:p>
      <w:pPr>
        <w:pStyle w:val="ListParagraph"/>
        <w:numPr>
          <w:ilvl w:val="1"/>
          <w:numId w:val="1"/>
        </w:numPr>
        <w:tabs>
          <w:tab w:pos="775" w:val="left" w:leader="none"/>
        </w:tabs>
        <w:spacing w:line="240" w:lineRule="auto" w:before="0" w:after="0"/>
        <w:ind w:left="775" w:right="0" w:hanging="351"/>
        <w:jc w:val="left"/>
        <w:rPr>
          <w:b/>
          <w:sz w:val="22"/>
        </w:rPr>
      </w:pPr>
      <w:r>
        <w:rPr>
          <w:b/>
          <w:color w:val="00ADC3"/>
          <w:spacing w:val="-8"/>
          <w:sz w:val="22"/>
        </w:rPr>
        <w:t>Desempeño</w:t>
      </w:r>
      <w:r>
        <w:rPr>
          <w:b/>
          <w:color w:val="00ADC3"/>
          <w:spacing w:val="-5"/>
          <w:sz w:val="22"/>
        </w:rPr>
        <w:t> </w:t>
      </w:r>
      <w:r>
        <w:rPr>
          <w:b/>
          <w:color w:val="00ADC3"/>
          <w:spacing w:val="-8"/>
          <w:sz w:val="22"/>
        </w:rPr>
        <w:t>en</w:t>
      </w:r>
      <w:r>
        <w:rPr>
          <w:b/>
          <w:color w:val="00ADC3"/>
          <w:spacing w:val="-3"/>
          <w:sz w:val="22"/>
        </w:rPr>
        <w:t> </w:t>
      </w:r>
      <w:r>
        <w:rPr>
          <w:b/>
          <w:color w:val="00ADC3"/>
          <w:spacing w:val="-8"/>
          <w:sz w:val="22"/>
        </w:rPr>
        <w:t>el</w:t>
      </w:r>
      <w:r>
        <w:rPr>
          <w:b/>
          <w:color w:val="00ADC3"/>
          <w:spacing w:val="-5"/>
          <w:sz w:val="22"/>
        </w:rPr>
        <w:t> </w:t>
      </w:r>
      <w:r>
        <w:rPr>
          <w:b/>
          <w:color w:val="00ADC3"/>
          <w:spacing w:val="-8"/>
          <w:sz w:val="22"/>
        </w:rPr>
        <w:t>Nivel</w:t>
      </w:r>
      <w:r>
        <w:rPr>
          <w:b/>
          <w:color w:val="00ADC3"/>
          <w:spacing w:val="-2"/>
          <w:sz w:val="22"/>
        </w:rPr>
        <w:t> </w:t>
      </w:r>
      <w:r>
        <w:rPr>
          <w:b/>
          <w:color w:val="00ADC3"/>
          <w:spacing w:val="-8"/>
          <w:sz w:val="22"/>
        </w:rPr>
        <w:t>Superior</w:t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117" w:after="1"/>
        <w:rPr>
          <w:b/>
          <w:sz w:val="20"/>
        </w:rPr>
      </w:pPr>
    </w:p>
    <w:tbl>
      <w:tblPr>
        <w:tblW w:w="0" w:type="auto"/>
        <w:jc w:val="left"/>
        <w:tblInd w:w="4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46"/>
        <w:gridCol w:w="1995"/>
        <w:gridCol w:w="4547"/>
        <w:gridCol w:w="1126"/>
      </w:tblGrid>
      <w:tr>
        <w:trPr>
          <w:trHeight w:val="875" w:hRule="atLeast"/>
        </w:trPr>
        <w:tc>
          <w:tcPr>
            <w:tcW w:w="1846" w:type="dxa"/>
          </w:tcPr>
          <w:p>
            <w:pPr>
              <w:pStyle w:val="TableParagraph"/>
              <w:spacing w:before="41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ind w:left="361"/>
              <w:rPr>
                <w:b/>
                <w:sz w:val="22"/>
              </w:rPr>
            </w:pPr>
            <w:r>
              <w:rPr>
                <w:b/>
                <w:color w:val="434343"/>
                <w:spacing w:val="-2"/>
                <w:sz w:val="22"/>
              </w:rPr>
              <w:t>Institución</w:t>
            </w:r>
          </w:p>
        </w:tc>
        <w:tc>
          <w:tcPr>
            <w:tcW w:w="1995" w:type="dxa"/>
          </w:tcPr>
          <w:p>
            <w:pPr>
              <w:pStyle w:val="TableParagraph"/>
              <w:spacing w:before="41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ind w:left="587"/>
              <w:rPr>
                <w:b/>
                <w:sz w:val="22"/>
              </w:rPr>
            </w:pPr>
            <w:r>
              <w:rPr>
                <w:b/>
                <w:color w:val="434343"/>
                <w:spacing w:val="-2"/>
                <w:sz w:val="22"/>
              </w:rPr>
              <w:t>Período</w:t>
            </w:r>
          </w:p>
        </w:tc>
        <w:tc>
          <w:tcPr>
            <w:tcW w:w="4547" w:type="dxa"/>
          </w:tcPr>
          <w:p>
            <w:pPr>
              <w:pStyle w:val="TableParagraph"/>
              <w:spacing w:before="41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ind w:left="20"/>
              <w:jc w:val="center"/>
              <w:rPr>
                <w:b/>
                <w:sz w:val="22"/>
              </w:rPr>
            </w:pPr>
            <w:r>
              <w:rPr>
                <w:b/>
                <w:color w:val="434343"/>
                <w:spacing w:val="-2"/>
                <w:sz w:val="22"/>
              </w:rPr>
              <w:t>Descripción</w:t>
            </w:r>
          </w:p>
        </w:tc>
        <w:tc>
          <w:tcPr>
            <w:tcW w:w="1126" w:type="dxa"/>
          </w:tcPr>
          <w:p>
            <w:pPr>
              <w:pStyle w:val="TableParagraph"/>
              <w:spacing w:line="247" w:lineRule="auto" w:before="107"/>
              <w:ind w:left="190" w:right="173" w:hanging="1"/>
              <w:jc w:val="center"/>
              <w:rPr>
                <w:sz w:val="18"/>
              </w:rPr>
            </w:pPr>
            <w:r>
              <w:rPr>
                <w:color w:val="434343"/>
                <w:spacing w:val="-2"/>
                <w:sz w:val="18"/>
              </w:rPr>
              <w:t>Presenta probanza </w:t>
            </w:r>
            <w:r>
              <w:rPr>
                <w:color w:val="434343"/>
                <w:sz w:val="18"/>
              </w:rPr>
              <w:t>si / no</w:t>
            </w:r>
          </w:p>
        </w:tc>
      </w:tr>
      <w:tr>
        <w:trPr>
          <w:trHeight w:val="474" w:hRule="atLeast"/>
        </w:trPr>
        <w:tc>
          <w:tcPr>
            <w:tcW w:w="184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4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2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74" w:hRule="atLeast"/>
        </w:trPr>
        <w:tc>
          <w:tcPr>
            <w:tcW w:w="184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4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2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76" w:hRule="atLeast"/>
        </w:trPr>
        <w:tc>
          <w:tcPr>
            <w:tcW w:w="184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4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2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74" w:hRule="atLeast"/>
        </w:trPr>
        <w:tc>
          <w:tcPr>
            <w:tcW w:w="184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4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2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75" w:hRule="atLeast"/>
        </w:trPr>
        <w:tc>
          <w:tcPr>
            <w:tcW w:w="184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4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2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74" w:hRule="atLeast"/>
        </w:trPr>
        <w:tc>
          <w:tcPr>
            <w:tcW w:w="184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4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2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76" w:hRule="atLeast"/>
        </w:trPr>
        <w:tc>
          <w:tcPr>
            <w:tcW w:w="184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4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2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74" w:hRule="atLeast"/>
        </w:trPr>
        <w:tc>
          <w:tcPr>
            <w:tcW w:w="184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4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2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74" w:hRule="atLeast"/>
        </w:trPr>
        <w:tc>
          <w:tcPr>
            <w:tcW w:w="184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4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2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74" w:hRule="atLeast"/>
        </w:trPr>
        <w:tc>
          <w:tcPr>
            <w:tcW w:w="184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4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2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76" w:hRule="atLeast"/>
        </w:trPr>
        <w:tc>
          <w:tcPr>
            <w:tcW w:w="184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4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2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74" w:hRule="atLeast"/>
        </w:trPr>
        <w:tc>
          <w:tcPr>
            <w:tcW w:w="184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4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2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74" w:hRule="atLeast"/>
        </w:trPr>
        <w:tc>
          <w:tcPr>
            <w:tcW w:w="184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4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2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74" w:hRule="atLeast"/>
        </w:trPr>
        <w:tc>
          <w:tcPr>
            <w:tcW w:w="184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4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2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76" w:hRule="atLeast"/>
        </w:trPr>
        <w:tc>
          <w:tcPr>
            <w:tcW w:w="184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4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2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74" w:hRule="atLeast"/>
        </w:trPr>
        <w:tc>
          <w:tcPr>
            <w:tcW w:w="184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4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2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74" w:hRule="atLeast"/>
        </w:trPr>
        <w:tc>
          <w:tcPr>
            <w:tcW w:w="184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4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2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74" w:hRule="atLeast"/>
        </w:trPr>
        <w:tc>
          <w:tcPr>
            <w:tcW w:w="184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4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2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76" w:hRule="atLeast"/>
        </w:trPr>
        <w:tc>
          <w:tcPr>
            <w:tcW w:w="184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4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2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75" w:hRule="atLeast"/>
        </w:trPr>
        <w:tc>
          <w:tcPr>
            <w:tcW w:w="184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4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2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74" w:hRule="atLeast"/>
        </w:trPr>
        <w:tc>
          <w:tcPr>
            <w:tcW w:w="184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4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2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74" w:hRule="atLeast"/>
        </w:trPr>
        <w:tc>
          <w:tcPr>
            <w:tcW w:w="184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4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2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76" w:hRule="atLeast"/>
        </w:trPr>
        <w:tc>
          <w:tcPr>
            <w:tcW w:w="184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4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2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74" w:hRule="atLeast"/>
        </w:trPr>
        <w:tc>
          <w:tcPr>
            <w:tcW w:w="184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4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2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74" w:hRule="atLeast"/>
        </w:trPr>
        <w:tc>
          <w:tcPr>
            <w:tcW w:w="184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4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2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spacing w:before="259" w:after="44"/>
        <w:ind w:left="424"/>
      </w:pPr>
      <w:r>
        <w:rPr>
          <w:spacing w:val="-2"/>
        </w:rPr>
        <w:t>*En</w:t>
      </w:r>
      <w:r>
        <w:rPr>
          <w:spacing w:val="-10"/>
        </w:rPr>
        <w:t> </w:t>
      </w:r>
      <w:r>
        <w:rPr>
          <w:spacing w:val="-2"/>
        </w:rPr>
        <w:t>caso</w:t>
      </w:r>
      <w:r>
        <w:rPr>
          <w:spacing w:val="-9"/>
        </w:rPr>
        <w:t> </w:t>
      </w:r>
      <w:r>
        <w:rPr>
          <w:spacing w:val="-2"/>
        </w:rPr>
        <w:t>de</w:t>
      </w:r>
      <w:r>
        <w:rPr>
          <w:spacing w:val="-13"/>
        </w:rPr>
        <w:t> </w:t>
      </w:r>
      <w:r>
        <w:rPr>
          <w:spacing w:val="-2"/>
        </w:rPr>
        <w:t>ser</w:t>
      </w:r>
      <w:r>
        <w:rPr>
          <w:spacing w:val="-9"/>
        </w:rPr>
        <w:t> </w:t>
      </w:r>
      <w:r>
        <w:rPr>
          <w:spacing w:val="-2"/>
        </w:rPr>
        <w:t>necesario</w:t>
      </w:r>
      <w:r>
        <w:rPr>
          <w:spacing w:val="-6"/>
        </w:rPr>
        <w:t> </w:t>
      </w:r>
      <w:r>
        <w:rPr>
          <w:spacing w:val="-2"/>
        </w:rPr>
        <w:t>presentar</w:t>
      </w:r>
      <w:r>
        <w:rPr>
          <w:spacing w:val="-9"/>
        </w:rPr>
        <w:t> </w:t>
      </w:r>
      <w:r>
        <w:rPr>
          <w:spacing w:val="-2"/>
        </w:rPr>
        <w:t>la</w:t>
      </w:r>
      <w:r>
        <w:rPr>
          <w:spacing w:val="-10"/>
        </w:rPr>
        <w:t> </w:t>
      </w:r>
      <w:r>
        <w:rPr>
          <w:spacing w:val="-2"/>
        </w:rPr>
        <w:t>probanza</w:t>
      </w:r>
      <w:r>
        <w:rPr>
          <w:spacing w:val="-9"/>
        </w:rPr>
        <w:t> </w:t>
      </w:r>
      <w:r>
        <w:rPr>
          <w:spacing w:val="-2"/>
        </w:rPr>
        <w:t>correspondiente</w:t>
      </w:r>
    </w:p>
    <w:tbl>
      <w:tblPr>
        <w:tblW w:w="0" w:type="auto"/>
        <w:jc w:val="left"/>
        <w:tblInd w:w="25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46"/>
        <w:gridCol w:w="2895"/>
      </w:tblGrid>
      <w:tr>
        <w:trPr>
          <w:trHeight w:val="750" w:hRule="atLeast"/>
        </w:trPr>
        <w:tc>
          <w:tcPr>
            <w:tcW w:w="2446" w:type="dxa"/>
          </w:tcPr>
          <w:p>
            <w:pPr>
              <w:pStyle w:val="TableParagraph"/>
              <w:spacing w:before="108"/>
              <w:ind w:left="98"/>
              <w:rPr>
                <w:b/>
                <w:sz w:val="22"/>
              </w:rPr>
            </w:pPr>
            <w:r>
              <w:rPr>
                <w:b/>
                <w:color w:val="434343"/>
                <w:spacing w:val="-4"/>
                <w:sz w:val="22"/>
              </w:rPr>
              <w:t>Firma</w:t>
            </w:r>
          </w:p>
        </w:tc>
        <w:tc>
          <w:tcPr>
            <w:tcW w:w="28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76" w:hRule="atLeast"/>
        </w:trPr>
        <w:tc>
          <w:tcPr>
            <w:tcW w:w="2446" w:type="dxa"/>
          </w:tcPr>
          <w:p>
            <w:pPr>
              <w:pStyle w:val="TableParagraph"/>
              <w:spacing w:before="108"/>
              <w:ind w:left="98"/>
              <w:rPr>
                <w:b/>
                <w:sz w:val="22"/>
              </w:rPr>
            </w:pPr>
            <w:r>
              <w:rPr>
                <w:b/>
                <w:color w:val="434343"/>
                <w:spacing w:val="-2"/>
                <w:sz w:val="22"/>
              </w:rPr>
              <w:t>Aclaración</w:t>
            </w:r>
          </w:p>
        </w:tc>
        <w:tc>
          <w:tcPr>
            <w:tcW w:w="28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20"/>
        </w:rPr>
        <w:sectPr>
          <w:pgSz w:w="12250" w:h="20170"/>
          <w:pgMar w:header="722" w:footer="1221" w:top="1160" w:bottom="1420" w:left="1275" w:right="850"/>
        </w:sectPr>
      </w:pPr>
    </w:p>
    <w:p>
      <w:pPr>
        <w:spacing w:line="240" w:lineRule="auto" w:before="0"/>
        <w:rPr>
          <w:sz w:val="22"/>
        </w:rPr>
      </w:pPr>
    </w:p>
    <w:p>
      <w:pPr>
        <w:spacing w:line="240" w:lineRule="auto" w:before="41"/>
        <w:rPr>
          <w:sz w:val="22"/>
        </w:rPr>
      </w:pPr>
    </w:p>
    <w:p>
      <w:pPr>
        <w:pStyle w:val="ListParagraph"/>
        <w:numPr>
          <w:ilvl w:val="1"/>
          <w:numId w:val="1"/>
        </w:numPr>
        <w:tabs>
          <w:tab w:pos="778" w:val="left" w:leader="none"/>
        </w:tabs>
        <w:spacing w:line="240" w:lineRule="auto" w:before="0" w:after="0"/>
        <w:ind w:left="778" w:right="0" w:hanging="354"/>
        <w:jc w:val="left"/>
        <w:rPr>
          <w:b/>
          <w:sz w:val="22"/>
        </w:rPr>
      </w:pPr>
      <w:r>
        <w:rPr>
          <w:b/>
          <w:color w:val="00ADC3"/>
          <w:spacing w:val="-8"/>
          <w:sz w:val="22"/>
        </w:rPr>
        <w:t>Desempeño</w:t>
      </w:r>
      <w:r>
        <w:rPr>
          <w:b/>
          <w:color w:val="00ADC3"/>
          <w:spacing w:val="-7"/>
          <w:sz w:val="22"/>
        </w:rPr>
        <w:t> </w:t>
      </w:r>
      <w:r>
        <w:rPr>
          <w:b/>
          <w:color w:val="00ADC3"/>
          <w:spacing w:val="-8"/>
          <w:sz w:val="22"/>
        </w:rPr>
        <w:t>en</w:t>
      </w:r>
      <w:r>
        <w:rPr>
          <w:b/>
          <w:color w:val="00ADC3"/>
          <w:spacing w:val="-5"/>
          <w:sz w:val="22"/>
        </w:rPr>
        <w:t> </w:t>
      </w:r>
      <w:r>
        <w:rPr>
          <w:b/>
          <w:color w:val="00ADC3"/>
          <w:spacing w:val="-8"/>
          <w:sz w:val="22"/>
        </w:rPr>
        <w:t>otros</w:t>
      </w:r>
      <w:r>
        <w:rPr>
          <w:b/>
          <w:color w:val="00ADC3"/>
          <w:spacing w:val="-5"/>
          <w:sz w:val="22"/>
        </w:rPr>
        <w:t> </w:t>
      </w:r>
      <w:r>
        <w:rPr>
          <w:b/>
          <w:color w:val="00ADC3"/>
          <w:spacing w:val="-8"/>
          <w:sz w:val="22"/>
        </w:rPr>
        <w:t>Niveles</w:t>
      </w:r>
      <w:r>
        <w:rPr>
          <w:b/>
          <w:color w:val="00ADC3"/>
          <w:spacing w:val="-7"/>
          <w:sz w:val="22"/>
        </w:rPr>
        <w:t> </w:t>
      </w:r>
      <w:r>
        <w:rPr>
          <w:b/>
          <w:color w:val="00ADC3"/>
          <w:spacing w:val="-8"/>
          <w:sz w:val="22"/>
        </w:rPr>
        <w:t>y/o</w:t>
      </w:r>
      <w:r>
        <w:rPr>
          <w:b/>
          <w:color w:val="00ADC3"/>
          <w:spacing w:val="-7"/>
          <w:sz w:val="22"/>
        </w:rPr>
        <w:t> </w:t>
      </w:r>
      <w:r>
        <w:rPr>
          <w:b/>
          <w:color w:val="00ADC3"/>
          <w:spacing w:val="-8"/>
          <w:sz w:val="22"/>
        </w:rPr>
        <w:t>modalidades</w:t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117" w:after="1"/>
        <w:rPr>
          <w:b/>
          <w:sz w:val="20"/>
        </w:rPr>
      </w:pPr>
    </w:p>
    <w:tbl>
      <w:tblPr>
        <w:tblW w:w="0" w:type="auto"/>
        <w:jc w:val="left"/>
        <w:tblInd w:w="4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46"/>
        <w:gridCol w:w="1995"/>
        <w:gridCol w:w="4575"/>
        <w:gridCol w:w="1096"/>
      </w:tblGrid>
      <w:tr>
        <w:trPr>
          <w:trHeight w:val="1024" w:hRule="atLeast"/>
        </w:trPr>
        <w:tc>
          <w:tcPr>
            <w:tcW w:w="1846" w:type="dxa"/>
          </w:tcPr>
          <w:p>
            <w:pPr>
              <w:pStyle w:val="TableParagraph"/>
              <w:spacing w:before="116"/>
              <w:rPr>
                <w:b/>
                <w:sz w:val="22"/>
              </w:rPr>
            </w:pPr>
          </w:p>
          <w:p>
            <w:pPr>
              <w:pStyle w:val="TableParagraph"/>
              <w:ind w:left="361"/>
              <w:rPr>
                <w:b/>
                <w:sz w:val="22"/>
              </w:rPr>
            </w:pPr>
            <w:r>
              <w:rPr>
                <w:b/>
                <w:color w:val="434343"/>
                <w:spacing w:val="-2"/>
                <w:sz w:val="22"/>
              </w:rPr>
              <w:t>Institución</w:t>
            </w:r>
          </w:p>
        </w:tc>
        <w:tc>
          <w:tcPr>
            <w:tcW w:w="1995" w:type="dxa"/>
          </w:tcPr>
          <w:p>
            <w:pPr>
              <w:pStyle w:val="TableParagraph"/>
              <w:spacing w:before="116"/>
              <w:rPr>
                <w:b/>
                <w:sz w:val="22"/>
              </w:rPr>
            </w:pPr>
          </w:p>
          <w:p>
            <w:pPr>
              <w:pStyle w:val="TableParagraph"/>
              <w:ind w:left="587"/>
              <w:rPr>
                <w:b/>
                <w:sz w:val="22"/>
              </w:rPr>
            </w:pPr>
            <w:r>
              <w:rPr>
                <w:b/>
                <w:color w:val="434343"/>
                <w:spacing w:val="-2"/>
                <w:sz w:val="22"/>
              </w:rPr>
              <w:t>Período</w:t>
            </w:r>
          </w:p>
        </w:tc>
        <w:tc>
          <w:tcPr>
            <w:tcW w:w="4575" w:type="dxa"/>
          </w:tcPr>
          <w:p>
            <w:pPr>
              <w:pStyle w:val="TableParagraph"/>
              <w:spacing w:line="249" w:lineRule="auto" w:before="106"/>
              <w:ind w:left="375" w:right="354" w:hanging="2"/>
              <w:jc w:val="center"/>
              <w:rPr>
                <w:b/>
                <w:sz w:val="22"/>
              </w:rPr>
            </w:pPr>
            <w:r>
              <w:rPr>
                <w:b/>
                <w:color w:val="434343"/>
                <w:spacing w:val="-4"/>
                <w:sz w:val="22"/>
              </w:rPr>
              <w:t>Actividad/desempeño</w:t>
            </w:r>
            <w:r>
              <w:rPr>
                <w:b/>
                <w:color w:val="434343"/>
                <w:spacing w:val="-14"/>
                <w:sz w:val="22"/>
              </w:rPr>
              <w:t> </w:t>
            </w:r>
            <w:r>
              <w:rPr>
                <w:b/>
                <w:color w:val="434343"/>
                <w:spacing w:val="-4"/>
                <w:sz w:val="22"/>
              </w:rPr>
              <w:t>docente/otra </w:t>
            </w:r>
            <w:r>
              <w:rPr>
                <w:b/>
                <w:color w:val="434343"/>
                <w:spacing w:val="-8"/>
                <w:sz w:val="22"/>
              </w:rPr>
              <w:t>información que considere relevante </w:t>
            </w:r>
            <w:r>
              <w:rPr>
                <w:b/>
                <w:color w:val="434343"/>
                <w:spacing w:val="-2"/>
                <w:sz w:val="22"/>
              </w:rPr>
              <w:t>detallar</w:t>
            </w:r>
          </w:p>
        </w:tc>
        <w:tc>
          <w:tcPr>
            <w:tcW w:w="1096" w:type="dxa"/>
          </w:tcPr>
          <w:p>
            <w:pPr>
              <w:pStyle w:val="TableParagraph"/>
              <w:spacing w:line="247" w:lineRule="auto" w:before="182"/>
              <w:ind w:left="177" w:right="156" w:hanging="1"/>
              <w:jc w:val="center"/>
              <w:rPr>
                <w:sz w:val="18"/>
              </w:rPr>
            </w:pPr>
            <w:r>
              <w:rPr>
                <w:color w:val="434343"/>
                <w:spacing w:val="-2"/>
                <w:sz w:val="18"/>
              </w:rPr>
              <w:t>Presenta probanza </w:t>
            </w:r>
            <w:r>
              <w:rPr>
                <w:color w:val="434343"/>
                <w:sz w:val="18"/>
              </w:rPr>
              <w:t>si / no</w:t>
            </w:r>
          </w:p>
        </w:tc>
      </w:tr>
      <w:tr>
        <w:trPr>
          <w:trHeight w:val="476" w:hRule="atLeast"/>
        </w:trPr>
        <w:tc>
          <w:tcPr>
            <w:tcW w:w="184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7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74" w:hRule="atLeast"/>
        </w:trPr>
        <w:tc>
          <w:tcPr>
            <w:tcW w:w="184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7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74" w:hRule="atLeast"/>
        </w:trPr>
        <w:tc>
          <w:tcPr>
            <w:tcW w:w="184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7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74" w:hRule="atLeast"/>
        </w:trPr>
        <w:tc>
          <w:tcPr>
            <w:tcW w:w="184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7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77" w:hRule="atLeast"/>
        </w:trPr>
        <w:tc>
          <w:tcPr>
            <w:tcW w:w="184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7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74" w:hRule="atLeast"/>
        </w:trPr>
        <w:tc>
          <w:tcPr>
            <w:tcW w:w="184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7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74" w:hRule="atLeast"/>
        </w:trPr>
        <w:tc>
          <w:tcPr>
            <w:tcW w:w="184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7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74" w:hRule="atLeast"/>
        </w:trPr>
        <w:tc>
          <w:tcPr>
            <w:tcW w:w="184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7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76" w:hRule="atLeast"/>
        </w:trPr>
        <w:tc>
          <w:tcPr>
            <w:tcW w:w="184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7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74" w:hRule="atLeast"/>
        </w:trPr>
        <w:tc>
          <w:tcPr>
            <w:tcW w:w="184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7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74" w:hRule="atLeast"/>
        </w:trPr>
        <w:tc>
          <w:tcPr>
            <w:tcW w:w="184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7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74" w:hRule="atLeast"/>
        </w:trPr>
        <w:tc>
          <w:tcPr>
            <w:tcW w:w="184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7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76" w:hRule="atLeast"/>
        </w:trPr>
        <w:tc>
          <w:tcPr>
            <w:tcW w:w="184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7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74" w:hRule="atLeast"/>
        </w:trPr>
        <w:tc>
          <w:tcPr>
            <w:tcW w:w="184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7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74" w:hRule="atLeast"/>
        </w:trPr>
        <w:tc>
          <w:tcPr>
            <w:tcW w:w="184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7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74" w:hRule="atLeast"/>
        </w:trPr>
        <w:tc>
          <w:tcPr>
            <w:tcW w:w="184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7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76" w:hRule="atLeast"/>
        </w:trPr>
        <w:tc>
          <w:tcPr>
            <w:tcW w:w="184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7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74" w:hRule="atLeast"/>
        </w:trPr>
        <w:tc>
          <w:tcPr>
            <w:tcW w:w="184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7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74" w:hRule="atLeast"/>
        </w:trPr>
        <w:tc>
          <w:tcPr>
            <w:tcW w:w="184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7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75" w:hRule="atLeast"/>
        </w:trPr>
        <w:tc>
          <w:tcPr>
            <w:tcW w:w="184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7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76" w:hRule="atLeast"/>
        </w:trPr>
        <w:tc>
          <w:tcPr>
            <w:tcW w:w="184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7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74" w:hRule="atLeast"/>
        </w:trPr>
        <w:tc>
          <w:tcPr>
            <w:tcW w:w="184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7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74" w:hRule="atLeast"/>
        </w:trPr>
        <w:tc>
          <w:tcPr>
            <w:tcW w:w="184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7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74" w:hRule="atLeast"/>
        </w:trPr>
        <w:tc>
          <w:tcPr>
            <w:tcW w:w="184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7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76" w:hRule="atLeast"/>
        </w:trPr>
        <w:tc>
          <w:tcPr>
            <w:tcW w:w="184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7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spacing w:before="259" w:after="44"/>
        <w:ind w:left="424"/>
      </w:pPr>
      <w:r>
        <w:rPr>
          <w:spacing w:val="-2"/>
        </w:rPr>
        <w:t>*En</w:t>
      </w:r>
      <w:r>
        <w:rPr>
          <w:spacing w:val="-10"/>
        </w:rPr>
        <w:t> </w:t>
      </w:r>
      <w:r>
        <w:rPr>
          <w:spacing w:val="-2"/>
        </w:rPr>
        <w:t>caso</w:t>
      </w:r>
      <w:r>
        <w:rPr>
          <w:spacing w:val="-9"/>
        </w:rPr>
        <w:t> </w:t>
      </w:r>
      <w:r>
        <w:rPr>
          <w:spacing w:val="-2"/>
        </w:rPr>
        <w:t>de</w:t>
      </w:r>
      <w:r>
        <w:rPr>
          <w:spacing w:val="-13"/>
        </w:rPr>
        <w:t> </w:t>
      </w:r>
      <w:r>
        <w:rPr>
          <w:spacing w:val="-2"/>
        </w:rPr>
        <w:t>ser</w:t>
      </w:r>
      <w:r>
        <w:rPr>
          <w:spacing w:val="-9"/>
        </w:rPr>
        <w:t> </w:t>
      </w:r>
      <w:r>
        <w:rPr>
          <w:spacing w:val="-2"/>
        </w:rPr>
        <w:t>necesario</w:t>
      </w:r>
      <w:r>
        <w:rPr>
          <w:spacing w:val="-6"/>
        </w:rPr>
        <w:t> </w:t>
      </w:r>
      <w:r>
        <w:rPr>
          <w:spacing w:val="-2"/>
        </w:rPr>
        <w:t>presentar</w:t>
      </w:r>
      <w:r>
        <w:rPr>
          <w:spacing w:val="-9"/>
        </w:rPr>
        <w:t> </w:t>
      </w:r>
      <w:r>
        <w:rPr>
          <w:spacing w:val="-2"/>
        </w:rPr>
        <w:t>la</w:t>
      </w:r>
      <w:r>
        <w:rPr>
          <w:spacing w:val="-10"/>
        </w:rPr>
        <w:t> </w:t>
      </w:r>
      <w:r>
        <w:rPr>
          <w:spacing w:val="-2"/>
        </w:rPr>
        <w:t>probanza</w:t>
      </w:r>
      <w:r>
        <w:rPr>
          <w:spacing w:val="-9"/>
        </w:rPr>
        <w:t> </w:t>
      </w:r>
      <w:r>
        <w:rPr>
          <w:spacing w:val="-2"/>
        </w:rPr>
        <w:t>correspondiente</w:t>
      </w:r>
    </w:p>
    <w:tbl>
      <w:tblPr>
        <w:tblW w:w="0" w:type="auto"/>
        <w:jc w:val="left"/>
        <w:tblInd w:w="25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46"/>
        <w:gridCol w:w="2895"/>
      </w:tblGrid>
      <w:tr>
        <w:trPr>
          <w:trHeight w:val="748" w:hRule="atLeast"/>
        </w:trPr>
        <w:tc>
          <w:tcPr>
            <w:tcW w:w="2446" w:type="dxa"/>
          </w:tcPr>
          <w:p>
            <w:pPr>
              <w:pStyle w:val="TableParagraph"/>
              <w:spacing w:before="106"/>
              <w:ind w:left="98"/>
              <w:rPr>
                <w:b/>
                <w:sz w:val="22"/>
              </w:rPr>
            </w:pPr>
            <w:r>
              <w:rPr>
                <w:b/>
                <w:color w:val="434343"/>
                <w:spacing w:val="-4"/>
                <w:sz w:val="22"/>
              </w:rPr>
              <w:t>Firma</w:t>
            </w:r>
          </w:p>
        </w:tc>
        <w:tc>
          <w:tcPr>
            <w:tcW w:w="28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76" w:hRule="atLeast"/>
        </w:trPr>
        <w:tc>
          <w:tcPr>
            <w:tcW w:w="2446" w:type="dxa"/>
          </w:tcPr>
          <w:p>
            <w:pPr>
              <w:pStyle w:val="TableParagraph"/>
              <w:spacing w:before="108"/>
              <w:ind w:left="98"/>
              <w:rPr>
                <w:b/>
                <w:sz w:val="22"/>
              </w:rPr>
            </w:pPr>
            <w:r>
              <w:rPr>
                <w:b/>
                <w:color w:val="434343"/>
                <w:spacing w:val="-2"/>
                <w:sz w:val="22"/>
              </w:rPr>
              <w:t>Aclaración</w:t>
            </w:r>
          </w:p>
        </w:tc>
        <w:tc>
          <w:tcPr>
            <w:tcW w:w="28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20"/>
        </w:rPr>
        <w:sectPr>
          <w:pgSz w:w="12250" w:h="20170"/>
          <w:pgMar w:header="722" w:footer="1221" w:top="1160" w:bottom="1420" w:left="1275" w:right="850"/>
        </w:sectPr>
      </w:pPr>
    </w:p>
    <w:p>
      <w:pPr>
        <w:spacing w:line="240" w:lineRule="auto" w:before="0"/>
        <w:rPr>
          <w:sz w:val="22"/>
        </w:rPr>
      </w:pPr>
    </w:p>
    <w:p>
      <w:pPr>
        <w:spacing w:line="240" w:lineRule="auto" w:before="41"/>
        <w:rPr>
          <w:sz w:val="22"/>
        </w:rPr>
      </w:pPr>
    </w:p>
    <w:p>
      <w:pPr>
        <w:pStyle w:val="ListParagraph"/>
        <w:numPr>
          <w:ilvl w:val="1"/>
          <w:numId w:val="1"/>
        </w:numPr>
        <w:tabs>
          <w:tab w:pos="807" w:val="left" w:leader="none"/>
        </w:tabs>
        <w:spacing w:line="285" w:lineRule="auto" w:before="0" w:after="0"/>
        <w:ind w:left="424" w:right="333" w:firstLine="0"/>
        <w:jc w:val="left"/>
        <w:rPr>
          <w:b/>
          <w:sz w:val="22"/>
        </w:rPr>
      </w:pPr>
      <w:r>
        <w:rPr>
          <w:b/>
          <w:color w:val="00ADC3"/>
          <w:spacing w:val="-6"/>
          <w:sz w:val="22"/>
        </w:rPr>
        <w:t>Antecedentes</w:t>
      </w:r>
      <w:r>
        <w:rPr>
          <w:b/>
          <w:color w:val="00ADC3"/>
          <w:spacing w:val="-9"/>
          <w:sz w:val="22"/>
        </w:rPr>
        <w:t> </w:t>
      </w:r>
      <w:r>
        <w:rPr>
          <w:b/>
          <w:color w:val="00ADC3"/>
          <w:spacing w:val="-6"/>
          <w:sz w:val="22"/>
        </w:rPr>
        <w:t>que</w:t>
      </w:r>
      <w:r>
        <w:rPr>
          <w:b/>
          <w:color w:val="00ADC3"/>
          <w:spacing w:val="-11"/>
          <w:sz w:val="22"/>
        </w:rPr>
        <w:t> </w:t>
      </w:r>
      <w:r>
        <w:rPr>
          <w:b/>
          <w:color w:val="00ADC3"/>
          <w:spacing w:val="-6"/>
          <w:sz w:val="22"/>
        </w:rPr>
        <w:t>considera</w:t>
      </w:r>
      <w:r>
        <w:rPr>
          <w:b/>
          <w:color w:val="00ADC3"/>
          <w:spacing w:val="-9"/>
          <w:sz w:val="22"/>
        </w:rPr>
        <w:t> </w:t>
      </w:r>
      <w:r>
        <w:rPr>
          <w:b/>
          <w:color w:val="00ADC3"/>
          <w:spacing w:val="-6"/>
          <w:sz w:val="22"/>
        </w:rPr>
        <w:t>pertinentes</w:t>
      </w:r>
      <w:r>
        <w:rPr>
          <w:b/>
          <w:color w:val="00ADC3"/>
          <w:spacing w:val="-11"/>
          <w:sz w:val="22"/>
        </w:rPr>
        <w:t> </w:t>
      </w:r>
      <w:r>
        <w:rPr>
          <w:b/>
          <w:color w:val="00ADC3"/>
          <w:spacing w:val="-6"/>
          <w:sz w:val="22"/>
        </w:rPr>
        <w:t>para</w:t>
      </w:r>
      <w:r>
        <w:rPr>
          <w:b/>
          <w:color w:val="00ADC3"/>
          <w:spacing w:val="-10"/>
          <w:sz w:val="22"/>
        </w:rPr>
        <w:t> </w:t>
      </w:r>
      <w:r>
        <w:rPr>
          <w:b/>
          <w:color w:val="00ADC3"/>
          <w:spacing w:val="-6"/>
          <w:sz w:val="22"/>
        </w:rPr>
        <w:t>los</w:t>
      </w:r>
      <w:r>
        <w:rPr>
          <w:b/>
          <w:color w:val="00ADC3"/>
          <w:spacing w:val="-8"/>
          <w:sz w:val="22"/>
        </w:rPr>
        <w:t> </w:t>
      </w:r>
      <w:r>
        <w:rPr>
          <w:b/>
          <w:color w:val="00ADC3"/>
          <w:spacing w:val="-6"/>
          <w:sz w:val="22"/>
        </w:rPr>
        <w:t>módulos/horas</w:t>
      </w:r>
      <w:r>
        <w:rPr>
          <w:b/>
          <w:color w:val="00ADC3"/>
          <w:spacing w:val="-9"/>
          <w:sz w:val="22"/>
        </w:rPr>
        <w:t> </w:t>
      </w:r>
      <w:r>
        <w:rPr>
          <w:b/>
          <w:color w:val="00ADC3"/>
          <w:spacing w:val="-6"/>
          <w:sz w:val="22"/>
        </w:rPr>
        <w:t>cátedras/cargo</w:t>
      </w:r>
      <w:r>
        <w:rPr>
          <w:b/>
          <w:color w:val="00ADC3"/>
          <w:spacing w:val="-10"/>
          <w:sz w:val="22"/>
        </w:rPr>
        <w:t> </w:t>
      </w:r>
      <w:r>
        <w:rPr>
          <w:b/>
          <w:color w:val="00ADC3"/>
          <w:spacing w:val="-6"/>
          <w:sz w:val="22"/>
        </w:rPr>
        <w:t>para </w:t>
      </w:r>
      <w:r>
        <w:rPr>
          <w:b/>
          <w:color w:val="00ADC3"/>
          <w:sz w:val="22"/>
        </w:rPr>
        <w:t>el que se inscribe.</w:t>
      </w:r>
    </w:p>
    <w:p>
      <w:pPr>
        <w:pStyle w:val="BodyText"/>
        <w:spacing w:line="285" w:lineRule="auto" w:before="242"/>
        <w:ind w:left="424"/>
      </w:pPr>
      <w:r>
        <w:rPr>
          <w:spacing w:val="-2"/>
        </w:rPr>
        <w:t>Incorporar experiencias técnico profesional, producciones artísticas, educativas sociocomunitarias, </w:t>
      </w:r>
      <w:r>
        <w:rPr/>
        <w:t>entre</w:t>
      </w:r>
      <w:r>
        <w:rPr>
          <w:spacing w:val="-7"/>
        </w:rPr>
        <w:t> </w:t>
      </w:r>
      <w:r>
        <w:rPr/>
        <w:t>otras.</w:t>
      </w:r>
      <w:r>
        <w:rPr>
          <w:spacing w:val="-7"/>
        </w:rPr>
        <w:t> </w:t>
      </w:r>
      <w:r>
        <w:rPr/>
        <w:t>Tener</w:t>
      </w:r>
      <w:r>
        <w:rPr>
          <w:spacing w:val="-7"/>
        </w:rPr>
        <w:t> </w:t>
      </w:r>
      <w:r>
        <w:rPr/>
        <w:t>en</w:t>
      </w:r>
      <w:r>
        <w:rPr>
          <w:spacing w:val="-7"/>
        </w:rPr>
        <w:t> </w:t>
      </w:r>
      <w:r>
        <w:rPr/>
        <w:t>cuenta</w:t>
      </w:r>
      <w:r>
        <w:rPr>
          <w:spacing w:val="-7"/>
        </w:rPr>
        <w:t> </w:t>
      </w:r>
      <w:r>
        <w:rPr/>
        <w:t>el</w:t>
      </w:r>
      <w:r>
        <w:rPr>
          <w:spacing w:val="-7"/>
        </w:rPr>
        <w:t> </w:t>
      </w:r>
      <w:r>
        <w:rPr/>
        <w:t>ítem</w:t>
      </w:r>
      <w:r>
        <w:rPr>
          <w:spacing w:val="-5"/>
        </w:rPr>
        <w:t> </w:t>
      </w:r>
      <w:r>
        <w:rPr>
          <w:b/>
        </w:rPr>
        <w:t>2.4</w:t>
      </w:r>
      <w:r>
        <w:rPr>
          <w:b/>
          <w:spacing w:val="-1"/>
        </w:rPr>
        <w:t> </w:t>
      </w:r>
      <w:r>
        <w:rPr/>
        <w:t>y</w:t>
      </w:r>
      <w:r>
        <w:rPr>
          <w:spacing w:val="-8"/>
        </w:rPr>
        <w:t> </w:t>
      </w:r>
      <w:r>
        <w:rPr>
          <w:b/>
        </w:rPr>
        <w:t>2.5</w:t>
      </w:r>
      <w:r>
        <w:rPr>
          <w:b/>
          <w:spacing w:val="-1"/>
        </w:rPr>
        <w:t> </w:t>
      </w:r>
      <w:r>
        <w:rPr/>
        <w:t>del</w:t>
      </w:r>
      <w:r>
        <w:rPr>
          <w:spacing w:val="-10"/>
        </w:rPr>
        <w:t> </w:t>
      </w:r>
      <w:r>
        <w:rPr/>
        <w:t>Anexo</w:t>
      </w:r>
      <w:r>
        <w:rPr>
          <w:spacing w:val="-7"/>
        </w:rPr>
        <w:t> </w:t>
      </w:r>
      <w:r>
        <w:rPr/>
        <w:t>2</w: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65" w:after="0"/>
        <w:rPr>
          <w:sz w:val="20"/>
        </w:rPr>
      </w:pPr>
    </w:p>
    <w:tbl>
      <w:tblPr>
        <w:tblW w:w="0" w:type="auto"/>
        <w:jc w:val="left"/>
        <w:tblInd w:w="4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46"/>
        <w:gridCol w:w="915"/>
        <w:gridCol w:w="5687"/>
        <w:gridCol w:w="1049"/>
      </w:tblGrid>
      <w:tr>
        <w:trPr>
          <w:trHeight w:val="1026" w:hRule="atLeast"/>
        </w:trPr>
        <w:tc>
          <w:tcPr>
            <w:tcW w:w="1846" w:type="dxa"/>
          </w:tcPr>
          <w:p>
            <w:pPr>
              <w:pStyle w:val="TableParagraph"/>
              <w:spacing w:line="247" w:lineRule="auto" w:before="108"/>
              <w:ind w:left="165" w:right="142"/>
              <w:jc w:val="center"/>
              <w:rPr>
                <w:b/>
                <w:sz w:val="22"/>
              </w:rPr>
            </w:pPr>
            <w:r>
              <w:rPr>
                <w:b/>
                <w:color w:val="434343"/>
                <w:spacing w:val="-2"/>
                <w:sz w:val="22"/>
              </w:rPr>
              <w:t>Institución/ </w:t>
            </w:r>
            <w:r>
              <w:rPr>
                <w:b/>
                <w:color w:val="434343"/>
                <w:spacing w:val="-2"/>
                <w:w w:val="90"/>
                <w:sz w:val="22"/>
              </w:rPr>
              <w:t>organismo/otr </w:t>
            </w:r>
            <w:r>
              <w:rPr>
                <w:b/>
                <w:color w:val="434343"/>
                <w:spacing w:val="-10"/>
                <w:sz w:val="22"/>
              </w:rPr>
              <w:t>o</w:t>
            </w:r>
          </w:p>
        </w:tc>
        <w:tc>
          <w:tcPr>
            <w:tcW w:w="915" w:type="dxa"/>
          </w:tcPr>
          <w:p>
            <w:pPr>
              <w:pStyle w:val="TableParagraph"/>
              <w:spacing w:before="190"/>
              <w:rPr>
                <w:sz w:val="18"/>
              </w:rPr>
            </w:pPr>
          </w:p>
          <w:p>
            <w:pPr>
              <w:pStyle w:val="TableParagraph"/>
              <w:ind w:left="121"/>
              <w:rPr>
                <w:b/>
                <w:sz w:val="18"/>
              </w:rPr>
            </w:pPr>
            <w:r>
              <w:rPr>
                <w:b/>
                <w:color w:val="434343"/>
                <w:spacing w:val="-2"/>
                <w:sz w:val="18"/>
              </w:rPr>
              <w:t>Período</w:t>
            </w:r>
          </w:p>
        </w:tc>
        <w:tc>
          <w:tcPr>
            <w:tcW w:w="5687" w:type="dxa"/>
          </w:tcPr>
          <w:p>
            <w:pPr>
              <w:pStyle w:val="TableParagraph"/>
              <w:spacing w:before="116"/>
              <w:rPr>
                <w:sz w:val="22"/>
              </w:rPr>
            </w:pPr>
          </w:p>
          <w:p>
            <w:pPr>
              <w:pStyle w:val="TableParagraph"/>
              <w:ind w:left="18"/>
              <w:jc w:val="center"/>
              <w:rPr>
                <w:b/>
                <w:sz w:val="22"/>
              </w:rPr>
            </w:pPr>
            <w:r>
              <w:rPr>
                <w:b/>
                <w:color w:val="434343"/>
                <w:spacing w:val="-2"/>
                <w:sz w:val="22"/>
              </w:rPr>
              <w:t>Descripción</w:t>
            </w:r>
          </w:p>
        </w:tc>
        <w:tc>
          <w:tcPr>
            <w:tcW w:w="1049" w:type="dxa"/>
          </w:tcPr>
          <w:p>
            <w:pPr>
              <w:pStyle w:val="TableParagraph"/>
              <w:spacing w:line="249" w:lineRule="auto" w:before="182"/>
              <w:ind w:left="154" w:right="132" w:hanging="6"/>
              <w:jc w:val="center"/>
              <w:rPr>
                <w:sz w:val="18"/>
              </w:rPr>
            </w:pPr>
            <w:r>
              <w:rPr>
                <w:color w:val="434343"/>
                <w:spacing w:val="-2"/>
                <w:sz w:val="18"/>
              </w:rPr>
              <w:t>Presenta probanza </w:t>
            </w:r>
            <w:r>
              <w:rPr>
                <w:color w:val="434343"/>
                <w:sz w:val="18"/>
              </w:rPr>
              <w:t>si / no</w:t>
            </w:r>
          </w:p>
        </w:tc>
      </w:tr>
      <w:tr>
        <w:trPr>
          <w:trHeight w:val="474" w:hRule="atLeast"/>
        </w:trPr>
        <w:tc>
          <w:tcPr>
            <w:tcW w:w="184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1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8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4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74" w:hRule="atLeast"/>
        </w:trPr>
        <w:tc>
          <w:tcPr>
            <w:tcW w:w="184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1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8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4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74" w:hRule="atLeast"/>
        </w:trPr>
        <w:tc>
          <w:tcPr>
            <w:tcW w:w="184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1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8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4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76" w:hRule="atLeast"/>
        </w:trPr>
        <w:tc>
          <w:tcPr>
            <w:tcW w:w="184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1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8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4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74" w:hRule="atLeast"/>
        </w:trPr>
        <w:tc>
          <w:tcPr>
            <w:tcW w:w="184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1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8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4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74" w:hRule="atLeast"/>
        </w:trPr>
        <w:tc>
          <w:tcPr>
            <w:tcW w:w="184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1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8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4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74" w:hRule="atLeast"/>
        </w:trPr>
        <w:tc>
          <w:tcPr>
            <w:tcW w:w="184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1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8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4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76" w:hRule="atLeast"/>
        </w:trPr>
        <w:tc>
          <w:tcPr>
            <w:tcW w:w="184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1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8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4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74" w:hRule="atLeast"/>
        </w:trPr>
        <w:tc>
          <w:tcPr>
            <w:tcW w:w="184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1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8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4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74" w:hRule="atLeast"/>
        </w:trPr>
        <w:tc>
          <w:tcPr>
            <w:tcW w:w="184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1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8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4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74" w:hRule="atLeast"/>
        </w:trPr>
        <w:tc>
          <w:tcPr>
            <w:tcW w:w="184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1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8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4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76" w:hRule="atLeast"/>
        </w:trPr>
        <w:tc>
          <w:tcPr>
            <w:tcW w:w="184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1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8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4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74" w:hRule="atLeast"/>
        </w:trPr>
        <w:tc>
          <w:tcPr>
            <w:tcW w:w="184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1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8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4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74" w:hRule="atLeast"/>
        </w:trPr>
        <w:tc>
          <w:tcPr>
            <w:tcW w:w="184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1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8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4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74" w:hRule="atLeast"/>
        </w:trPr>
        <w:tc>
          <w:tcPr>
            <w:tcW w:w="184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1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8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4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76" w:hRule="atLeast"/>
        </w:trPr>
        <w:tc>
          <w:tcPr>
            <w:tcW w:w="184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1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8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4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spacing w:before="256"/>
        <w:ind w:left="424"/>
      </w:pPr>
      <w:r>
        <w:rPr>
          <w:spacing w:val="-2"/>
        </w:rPr>
        <w:t>*En</w:t>
      </w:r>
      <w:r>
        <w:rPr>
          <w:spacing w:val="-10"/>
        </w:rPr>
        <w:t> </w:t>
      </w:r>
      <w:r>
        <w:rPr>
          <w:spacing w:val="-2"/>
        </w:rPr>
        <w:t>caso</w:t>
      </w:r>
      <w:r>
        <w:rPr>
          <w:spacing w:val="-9"/>
        </w:rPr>
        <w:t> </w:t>
      </w:r>
      <w:r>
        <w:rPr>
          <w:spacing w:val="-2"/>
        </w:rPr>
        <w:t>de</w:t>
      </w:r>
      <w:r>
        <w:rPr>
          <w:spacing w:val="-13"/>
        </w:rPr>
        <w:t> </w:t>
      </w:r>
      <w:r>
        <w:rPr>
          <w:spacing w:val="-2"/>
        </w:rPr>
        <w:t>ser</w:t>
      </w:r>
      <w:r>
        <w:rPr>
          <w:spacing w:val="-9"/>
        </w:rPr>
        <w:t> </w:t>
      </w:r>
      <w:r>
        <w:rPr>
          <w:spacing w:val="-2"/>
        </w:rPr>
        <w:t>necesario</w:t>
      </w:r>
      <w:r>
        <w:rPr>
          <w:spacing w:val="-6"/>
        </w:rPr>
        <w:t> </w:t>
      </w:r>
      <w:r>
        <w:rPr>
          <w:spacing w:val="-2"/>
        </w:rPr>
        <w:t>presentar</w:t>
      </w:r>
      <w:r>
        <w:rPr>
          <w:spacing w:val="-9"/>
        </w:rPr>
        <w:t> </w:t>
      </w:r>
      <w:r>
        <w:rPr>
          <w:spacing w:val="-2"/>
        </w:rPr>
        <w:t>la</w:t>
      </w:r>
      <w:r>
        <w:rPr>
          <w:spacing w:val="-10"/>
        </w:rPr>
        <w:t> </w:t>
      </w:r>
      <w:r>
        <w:rPr>
          <w:spacing w:val="-2"/>
        </w:rPr>
        <w:t>probanza</w:t>
      </w:r>
      <w:r>
        <w:rPr>
          <w:spacing w:val="-9"/>
        </w:rPr>
        <w:t> </w:t>
      </w:r>
      <w:r>
        <w:rPr>
          <w:spacing w:val="-2"/>
        </w:rPr>
        <w:t>correspondiente</w: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116" w:after="0"/>
        <w:rPr>
          <w:sz w:val="20"/>
        </w:rPr>
      </w:pPr>
    </w:p>
    <w:tbl>
      <w:tblPr>
        <w:tblW w:w="0" w:type="auto"/>
        <w:jc w:val="left"/>
        <w:tblInd w:w="25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46"/>
        <w:gridCol w:w="2895"/>
      </w:tblGrid>
      <w:tr>
        <w:trPr>
          <w:trHeight w:val="750" w:hRule="atLeast"/>
        </w:trPr>
        <w:tc>
          <w:tcPr>
            <w:tcW w:w="2446" w:type="dxa"/>
          </w:tcPr>
          <w:p>
            <w:pPr>
              <w:pStyle w:val="TableParagraph"/>
              <w:spacing w:before="108"/>
              <w:ind w:left="98"/>
              <w:rPr>
                <w:b/>
                <w:sz w:val="22"/>
              </w:rPr>
            </w:pPr>
            <w:r>
              <w:rPr>
                <w:b/>
                <w:color w:val="434343"/>
                <w:spacing w:val="-4"/>
                <w:sz w:val="22"/>
              </w:rPr>
              <w:t>Firma</w:t>
            </w:r>
          </w:p>
        </w:tc>
        <w:tc>
          <w:tcPr>
            <w:tcW w:w="28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76" w:hRule="atLeast"/>
        </w:trPr>
        <w:tc>
          <w:tcPr>
            <w:tcW w:w="2446" w:type="dxa"/>
          </w:tcPr>
          <w:p>
            <w:pPr>
              <w:pStyle w:val="TableParagraph"/>
              <w:spacing w:before="108"/>
              <w:ind w:left="98"/>
              <w:rPr>
                <w:b/>
                <w:sz w:val="22"/>
              </w:rPr>
            </w:pPr>
            <w:r>
              <w:rPr>
                <w:b/>
                <w:color w:val="434343"/>
                <w:spacing w:val="-2"/>
                <w:sz w:val="22"/>
              </w:rPr>
              <w:t>Aclaración</w:t>
            </w:r>
          </w:p>
        </w:tc>
        <w:tc>
          <w:tcPr>
            <w:tcW w:w="28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sectPr>
      <w:pgSz w:w="12250" w:h="20170"/>
      <w:pgMar w:header="722" w:footer="1221" w:top="1160" w:bottom="1420" w:left="1275" w:right="85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Verdana">
    <w:altName w:val="Verdana"/>
    <w:charset w:val="1"/>
    <w:family w:val="swiss"/>
    <w:pitch w:val="variable"/>
  </w:font>
  <w:font w:name="Tahoma">
    <w:altName w:val="Tahoma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806016">
              <wp:simplePos x="0" y="0"/>
              <wp:positionH relativeFrom="page">
                <wp:posOffset>3899661</wp:posOffset>
              </wp:positionH>
              <wp:positionV relativeFrom="page">
                <wp:posOffset>11888187</wp:posOffset>
              </wp:positionV>
              <wp:extent cx="2586990" cy="18034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2586990" cy="1803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0"/>
                            <w:ind w:left="20"/>
                            <w:rPr>
                              <w:rFonts w:ascii="Times New Roman"/>
                            </w:rPr>
                          </w:pPr>
                          <w:r>
                            <w:rPr>
                              <w:rFonts w:ascii="Times New Roman"/>
                            </w:rPr>
                            <w:t>IF-2025-42177844-GDEBA-</w:t>
                          </w:r>
                          <w:r>
                            <w:rPr>
                              <w:rFonts w:ascii="Times New Roman"/>
                              <w:spacing w:val="-2"/>
                            </w:rPr>
                            <w:t>SDIFDIDGCYE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7.059998pt;margin-top:936.077759pt;width:203.7pt;height:14.2pt;mso-position-horizontal-relative:page;mso-position-vertical-relative:page;z-index:-16510464" type="#_x0000_t202" id="docshape2" filled="false" stroked="false">
              <v:textbox inset="0,0,0,0">
                <w:txbxContent>
                  <w:p>
                    <w:pPr>
                      <w:pStyle w:val="BodyText"/>
                      <w:spacing w:before="10"/>
                      <w:ind w:left="20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</w:rPr>
                      <w:t>IF-2025-42177844-GDEBA-</w:t>
                    </w:r>
                    <w:r>
                      <w:rPr>
                        <w:rFonts w:ascii="Times New Roman"/>
                        <w:spacing w:val="-2"/>
                      </w:rPr>
                      <w:t>SDIFDIDGCYE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806528">
              <wp:simplePos x="0" y="0"/>
              <wp:positionH relativeFrom="page">
                <wp:posOffset>7010145</wp:posOffset>
              </wp:positionH>
              <wp:positionV relativeFrom="page">
                <wp:posOffset>12194597</wp:posOffset>
              </wp:positionV>
              <wp:extent cx="152400" cy="16573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1524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0"/>
                            <w:ind w:left="60" w:right="0" w:firstLine="0"/>
                            <w:jc w:val="left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instrText> PAGE </w:instrText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t>2</w:t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51.979980pt;margin-top:960.204529pt;width:12pt;height:13.05pt;mso-position-horizontal-relative:page;mso-position-vertical-relative:page;z-index:-16509952" type="#_x0000_t202" id="docshape3" filled="false" stroked="false">
              <v:textbox inset="0,0,0,0">
                <w:txbxContent>
                  <w:p>
                    <w:pPr>
                      <w:spacing w:before="10"/>
                      <w:ind w:left="60" w:right="0" w:firstLine="0"/>
                      <w:jc w:val="left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instrText> PAGE </w:instrText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t>2</w:t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807040">
              <wp:simplePos x="0" y="0"/>
              <wp:positionH relativeFrom="page">
                <wp:posOffset>3899661</wp:posOffset>
              </wp:positionH>
              <wp:positionV relativeFrom="page">
                <wp:posOffset>12396187</wp:posOffset>
              </wp:positionV>
              <wp:extent cx="844550" cy="180340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844550" cy="1803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0"/>
                            <w:ind w:left="20"/>
                            <w:rPr>
                              <w:rFonts w:ascii="Times New Roman" w:hAnsi="Times New Roman"/>
                            </w:rPr>
                          </w:pPr>
                          <w:r>
                            <w:rPr>
                              <w:rFonts w:ascii="Times New Roman" w:hAnsi="Times New Roman"/>
                            </w:rPr>
                            <w:t>página </w:t>
                          </w:r>
                          <w:r>
                            <w:rPr>
                              <w:rFonts w:ascii="Times New Roman" w:hAnsi="Times New Roman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</w:rPr>
                            <w:instrText> PAGE </w:instrText>
                          </w:r>
                          <w:r>
                            <w:rPr>
                              <w:rFonts w:ascii="Times New Roman" w:hAnsi="Times New Roman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</w:rPr>
                            <w:t>2</w:t>
                          </w:r>
                          <w:r>
                            <w:rPr>
                              <w:rFonts w:ascii="Times New Roman" w:hAnsi="Times New Roman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</w:rPr>
                            <w:t> de </w:t>
                          </w:r>
                          <w:r>
                            <w:rPr>
                              <w:rFonts w:ascii="Times New Roman" w:hAnsi="Times New Roman"/>
                              <w:spacing w:val="-5"/>
                            </w:rPr>
                            <w:t>18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7.059998pt;margin-top:976.077759pt;width:66.5pt;height:14.2pt;mso-position-horizontal-relative:page;mso-position-vertical-relative:page;z-index:-16509440" type="#_x0000_t202" id="docshape4" filled="false" stroked="false">
              <v:textbox inset="0,0,0,0">
                <w:txbxContent>
                  <w:p>
                    <w:pPr>
                      <w:pStyle w:val="BodyText"/>
                      <w:spacing w:before="10"/>
                      <w:ind w:left="20"/>
                      <w:rPr>
                        <w:rFonts w:ascii="Times New Roman" w:hAnsi="Times New Roman"/>
                      </w:rPr>
                    </w:pPr>
                    <w:r>
                      <w:rPr>
                        <w:rFonts w:ascii="Times New Roman" w:hAnsi="Times New Roman"/>
                      </w:rPr>
                      <w:t>página </w:t>
                    </w:r>
                    <w:r>
                      <w:rPr>
                        <w:rFonts w:ascii="Times New Roman" w:hAnsi="Times New Roman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</w:rPr>
                      <w:instrText> PAGE </w:instrText>
                    </w:r>
                    <w:r>
                      <w:rPr>
                        <w:rFonts w:ascii="Times New Roman" w:hAnsi="Times New Roman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</w:rPr>
                      <w:t>2</w:t>
                    </w:r>
                    <w:r>
                      <w:rPr>
                        <w:rFonts w:ascii="Times New Roman" w:hAnsi="Times New Roman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</w:rPr>
                      <w:t> de </w:t>
                    </w:r>
                    <w:r>
                      <w:rPr>
                        <w:rFonts w:ascii="Times New Roman" w:hAnsi="Times New Roman"/>
                        <w:spacing w:val="-5"/>
                      </w:rPr>
                      <w:t>18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805504">
              <wp:simplePos x="0" y="0"/>
              <wp:positionH relativeFrom="page">
                <wp:posOffset>2279650</wp:posOffset>
              </wp:positionH>
              <wp:positionV relativeFrom="page">
                <wp:posOffset>445642</wp:posOffset>
              </wp:positionV>
              <wp:extent cx="5279390" cy="16827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5279390" cy="1682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4"/>
                            <w:ind w:left="20" w:right="0" w:firstLine="0"/>
                            <w:jc w:val="left"/>
                            <w:rPr>
                              <w:rFonts w:ascii="Verdana" w:hAnsi="Verdana"/>
                              <w:sz w:val="18"/>
                            </w:rPr>
                          </w:pPr>
                          <w:r>
                            <w:rPr>
                              <w:b/>
                              <w:color w:val="585858"/>
                              <w:w w:val="75"/>
                              <w:sz w:val="18"/>
                            </w:rPr>
                            <w:t>2025</w:t>
                          </w:r>
                          <w:r>
                            <w:rPr>
                              <w:b/>
                              <w:color w:val="585858"/>
                              <w:spacing w:val="4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Verdana" w:hAnsi="Verdana"/>
                              <w:b/>
                              <w:color w:val="585858"/>
                              <w:w w:val="75"/>
                              <w:sz w:val="18"/>
                            </w:rPr>
                            <w:t>•</w:t>
                          </w:r>
                          <w:r>
                            <w:rPr>
                              <w:rFonts w:ascii="Verdana" w:hAnsi="Verdana"/>
                              <w:b/>
                              <w:color w:val="585858"/>
                              <w:spacing w:val="-5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Verdana" w:hAnsi="Verdana"/>
                              <w:color w:val="585858"/>
                              <w:w w:val="75"/>
                              <w:sz w:val="18"/>
                            </w:rPr>
                            <w:t>Año</w:t>
                          </w:r>
                          <w:r>
                            <w:rPr>
                              <w:rFonts w:ascii="Verdana" w:hAnsi="Verdana"/>
                              <w:color w:val="585858"/>
                              <w:spacing w:val="-9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Verdana" w:hAnsi="Verdana"/>
                              <w:color w:val="585858"/>
                              <w:w w:val="75"/>
                              <w:sz w:val="18"/>
                            </w:rPr>
                            <w:t>dThl</w:t>
                          </w:r>
                          <w:r>
                            <w:rPr>
                              <w:rFonts w:ascii="Verdana" w:hAnsi="Verdana"/>
                              <w:color w:val="585858"/>
                              <w:spacing w:val="-8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Verdana" w:hAnsi="Verdana"/>
                              <w:color w:val="585858"/>
                              <w:w w:val="75"/>
                              <w:sz w:val="18"/>
                            </w:rPr>
                            <w:t>CThntThnario</w:t>
                          </w:r>
                          <w:r>
                            <w:rPr>
                              <w:rFonts w:ascii="Verdana" w:hAnsi="Verdana"/>
                              <w:color w:val="585858"/>
                              <w:spacing w:val="-9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Verdana" w:hAnsi="Verdana"/>
                              <w:color w:val="585858"/>
                              <w:w w:val="75"/>
                              <w:sz w:val="18"/>
                            </w:rPr>
                            <w:t>dTh</w:t>
                          </w:r>
                          <w:r>
                            <w:rPr>
                              <w:rFonts w:ascii="Verdana" w:hAnsi="Verdana"/>
                              <w:color w:val="585858"/>
                              <w:spacing w:val="-9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Verdana" w:hAnsi="Verdana"/>
                              <w:color w:val="585858"/>
                              <w:w w:val="75"/>
                              <w:sz w:val="18"/>
                            </w:rPr>
                            <w:t>la</w:t>
                          </w:r>
                          <w:r>
                            <w:rPr>
                              <w:rFonts w:ascii="Verdana" w:hAnsi="Verdana"/>
                              <w:color w:val="585858"/>
                              <w:spacing w:val="-7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Verdana" w:hAnsi="Verdana"/>
                              <w:color w:val="585858"/>
                              <w:w w:val="75"/>
                              <w:sz w:val="18"/>
                            </w:rPr>
                            <w:t>RThfinThría</w:t>
                          </w:r>
                          <w:r>
                            <w:rPr>
                              <w:rFonts w:ascii="Verdana" w:hAnsi="Verdana"/>
                              <w:color w:val="585858"/>
                              <w:spacing w:val="-6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Verdana" w:hAnsi="Verdana"/>
                              <w:color w:val="585858"/>
                              <w:w w:val="75"/>
                              <w:sz w:val="18"/>
                            </w:rPr>
                            <w:t>YPF</w:t>
                          </w:r>
                          <w:r>
                            <w:rPr>
                              <w:rFonts w:ascii="Verdana" w:hAnsi="Verdana"/>
                              <w:color w:val="585858"/>
                              <w:spacing w:val="-8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Verdana" w:hAnsi="Verdana"/>
                              <w:color w:val="585858"/>
                              <w:w w:val="75"/>
                              <w:sz w:val="18"/>
                            </w:rPr>
                            <w:t>La</w:t>
                          </w:r>
                          <w:r>
                            <w:rPr>
                              <w:rFonts w:ascii="Verdana" w:hAnsi="Verdana"/>
                              <w:color w:val="585858"/>
                              <w:spacing w:val="-9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Verdana" w:hAnsi="Verdana"/>
                              <w:color w:val="585858"/>
                              <w:w w:val="75"/>
                              <w:sz w:val="18"/>
                            </w:rPr>
                            <w:t>Plata:</w:t>
                          </w:r>
                          <w:r>
                            <w:rPr>
                              <w:rFonts w:ascii="Verdana" w:hAnsi="Verdana"/>
                              <w:color w:val="585858"/>
                              <w:spacing w:val="-8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Verdana" w:hAnsi="Verdana"/>
                              <w:color w:val="585858"/>
                              <w:w w:val="75"/>
                              <w:sz w:val="18"/>
                            </w:rPr>
                            <w:t>EmblThma</w:t>
                          </w:r>
                          <w:r>
                            <w:rPr>
                              <w:rFonts w:ascii="Verdana" w:hAnsi="Verdana"/>
                              <w:color w:val="585858"/>
                              <w:spacing w:val="-9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Verdana" w:hAnsi="Verdana"/>
                              <w:color w:val="585858"/>
                              <w:w w:val="75"/>
                              <w:sz w:val="18"/>
                            </w:rPr>
                            <w:t>dTh</w:t>
                          </w:r>
                          <w:r>
                            <w:rPr>
                              <w:rFonts w:ascii="Verdana" w:hAnsi="Verdana"/>
                              <w:color w:val="585858"/>
                              <w:spacing w:val="-10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Verdana" w:hAnsi="Verdana"/>
                              <w:color w:val="585858"/>
                              <w:w w:val="75"/>
                              <w:sz w:val="18"/>
                            </w:rPr>
                            <w:t>la</w:t>
                          </w:r>
                          <w:r>
                            <w:rPr>
                              <w:rFonts w:ascii="Verdana" w:hAnsi="Verdana"/>
                              <w:color w:val="585858"/>
                              <w:spacing w:val="-9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Verdana" w:hAnsi="Verdana"/>
                              <w:color w:val="585858"/>
                              <w:w w:val="75"/>
                              <w:sz w:val="18"/>
                            </w:rPr>
                            <w:t>SobThranía</w:t>
                          </w:r>
                          <w:r>
                            <w:rPr>
                              <w:rFonts w:ascii="Verdana" w:hAnsi="Verdana"/>
                              <w:color w:val="585858"/>
                              <w:spacing w:val="-9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Verdana" w:hAnsi="Verdana"/>
                              <w:color w:val="585858"/>
                              <w:w w:val="75"/>
                              <w:sz w:val="18"/>
                            </w:rPr>
                            <w:t>EnThrgética</w:t>
                          </w:r>
                          <w:r>
                            <w:rPr>
                              <w:rFonts w:ascii="Verdana" w:hAnsi="Verdana"/>
                              <w:color w:val="585858"/>
                              <w:spacing w:val="-5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Verdana" w:hAnsi="Verdana"/>
                              <w:color w:val="585858"/>
                              <w:spacing w:val="-2"/>
                              <w:w w:val="75"/>
                              <w:sz w:val="18"/>
                            </w:rPr>
                            <w:t>ArgThntina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79.5pt;margin-top:35.089996pt;width:415.7pt;height:13.25pt;mso-position-horizontal-relative:page;mso-position-vertical-relative:page;z-index:-16510976" type="#_x0000_t202" id="docshape1" filled="false" stroked="false">
              <v:textbox inset="0,0,0,0">
                <w:txbxContent>
                  <w:p>
                    <w:pPr>
                      <w:spacing w:before="24"/>
                      <w:ind w:left="20" w:right="0" w:firstLine="0"/>
                      <w:jc w:val="left"/>
                      <w:rPr>
                        <w:rFonts w:ascii="Verdana" w:hAnsi="Verdana"/>
                        <w:sz w:val="18"/>
                      </w:rPr>
                    </w:pPr>
                    <w:r>
                      <w:rPr>
                        <w:b/>
                        <w:color w:val="585858"/>
                        <w:w w:val="75"/>
                        <w:sz w:val="18"/>
                      </w:rPr>
                      <w:t>2025</w:t>
                    </w:r>
                    <w:r>
                      <w:rPr>
                        <w:b/>
                        <w:color w:val="585858"/>
                        <w:spacing w:val="4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b/>
                        <w:color w:val="585858"/>
                        <w:w w:val="75"/>
                        <w:sz w:val="18"/>
                      </w:rPr>
                      <w:t>•</w:t>
                    </w:r>
                    <w:r>
                      <w:rPr>
                        <w:rFonts w:ascii="Verdana" w:hAnsi="Verdana"/>
                        <w:b/>
                        <w:color w:val="585858"/>
                        <w:spacing w:val="-5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585858"/>
                        <w:w w:val="75"/>
                        <w:sz w:val="18"/>
                      </w:rPr>
                      <w:t>Año</w:t>
                    </w:r>
                    <w:r>
                      <w:rPr>
                        <w:rFonts w:ascii="Verdana" w:hAnsi="Verdana"/>
                        <w:color w:val="585858"/>
                        <w:spacing w:val="-9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585858"/>
                        <w:w w:val="75"/>
                        <w:sz w:val="18"/>
                      </w:rPr>
                      <w:t>dThl</w:t>
                    </w:r>
                    <w:r>
                      <w:rPr>
                        <w:rFonts w:ascii="Verdana" w:hAnsi="Verdana"/>
                        <w:color w:val="585858"/>
                        <w:spacing w:val="-8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585858"/>
                        <w:w w:val="75"/>
                        <w:sz w:val="18"/>
                      </w:rPr>
                      <w:t>CThntThnario</w:t>
                    </w:r>
                    <w:r>
                      <w:rPr>
                        <w:rFonts w:ascii="Verdana" w:hAnsi="Verdana"/>
                        <w:color w:val="585858"/>
                        <w:spacing w:val="-9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585858"/>
                        <w:w w:val="75"/>
                        <w:sz w:val="18"/>
                      </w:rPr>
                      <w:t>dTh</w:t>
                    </w:r>
                    <w:r>
                      <w:rPr>
                        <w:rFonts w:ascii="Verdana" w:hAnsi="Verdana"/>
                        <w:color w:val="585858"/>
                        <w:spacing w:val="-9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585858"/>
                        <w:w w:val="75"/>
                        <w:sz w:val="18"/>
                      </w:rPr>
                      <w:t>la</w:t>
                    </w:r>
                    <w:r>
                      <w:rPr>
                        <w:rFonts w:ascii="Verdana" w:hAnsi="Verdana"/>
                        <w:color w:val="585858"/>
                        <w:spacing w:val="-7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585858"/>
                        <w:w w:val="75"/>
                        <w:sz w:val="18"/>
                      </w:rPr>
                      <w:t>RThfinThría</w:t>
                    </w:r>
                    <w:r>
                      <w:rPr>
                        <w:rFonts w:ascii="Verdana" w:hAnsi="Verdana"/>
                        <w:color w:val="585858"/>
                        <w:spacing w:val="-6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585858"/>
                        <w:w w:val="75"/>
                        <w:sz w:val="18"/>
                      </w:rPr>
                      <w:t>YPF</w:t>
                    </w:r>
                    <w:r>
                      <w:rPr>
                        <w:rFonts w:ascii="Verdana" w:hAnsi="Verdana"/>
                        <w:color w:val="585858"/>
                        <w:spacing w:val="-8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585858"/>
                        <w:w w:val="75"/>
                        <w:sz w:val="18"/>
                      </w:rPr>
                      <w:t>La</w:t>
                    </w:r>
                    <w:r>
                      <w:rPr>
                        <w:rFonts w:ascii="Verdana" w:hAnsi="Verdana"/>
                        <w:color w:val="585858"/>
                        <w:spacing w:val="-9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585858"/>
                        <w:w w:val="75"/>
                        <w:sz w:val="18"/>
                      </w:rPr>
                      <w:t>Plata:</w:t>
                    </w:r>
                    <w:r>
                      <w:rPr>
                        <w:rFonts w:ascii="Verdana" w:hAnsi="Verdana"/>
                        <w:color w:val="585858"/>
                        <w:spacing w:val="-8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585858"/>
                        <w:w w:val="75"/>
                        <w:sz w:val="18"/>
                      </w:rPr>
                      <w:t>EmblThma</w:t>
                    </w:r>
                    <w:r>
                      <w:rPr>
                        <w:rFonts w:ascii="Verdana" w:hAnsi="Verdana"/>
                        <w:color w:val="585858"/>
                        <w:spacing w:val="-9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585858"/>
                        <w:w w:val="75"/>
                        <w:sz w:val="18"/>
                      </w:rPr>
                      <w:t>dTh</w:t>
                    </w:r>
                    <w:r>
                      <w:rPr>
                        <w:rFonts w:ascii="Verdana" w:hAnsi="Verdana"/>
                        <w:color w:val="585858"/>
                        <w:spacing w:val="-10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585858"/>
                        <w:w w:val="75"/>
                        <w:sz w:val="18"/>
                      </w:rPr>
                      <w:t>la</w:t>
                    </w:r>
                    <w:r>
                      <w:rPr>
                        <w:rFonts w:ascii="Verdana" w:hAnsi="Verdana"/>
                        <w:color w:val="585858"/>
                        <w:spacing w:val="-9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585858"/>
                        <w:w w:val="75"/>
                        <w:sz w:val="18"/>
                      </w:rPr>
                      <w:t>SobThranía</w:t>
                    </w:r>
                    <w:r>
                      <w:rPr>
                        <w:rFonts w:ascii="Verdana" w:hAnsi="Verdana"/>
                        <w:color w:val="585858"/>
                        <w:spacing w:val="-9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585858"/>
                        <w:w w:val="75"/>
                        <w:sz w:val="18"/>
                      </w:rPr>
                      <w:t>EnThrgética</w:t>
                    </w:r>
                    <w:r>
                      <w:rPr>
                        <w:rFonts w:ascii="Verdana" w:hAnsi="Verdana"/>
                        <w:color w:val="585858"/>
                        <w:spacing w:val="-5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585858"/>
                        <w:spacing w:val="-2"/>
                        <w:w w:val="75"/>
                        <w:sz w:val="18"/>
                      </w:rPr>
                      <w:t>ArgThntina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2"/>
      <w:numFmt w:val="decimal"/>
      <w:lvlText w:val="%1"/>
      <w:lvlJc w:val="left"/>
      <w:pPr>
        <w:ind w:left="424" w:hanging="344"/>
        <w:jc w:val="left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424" w:hanging="344"/>
        <w:jc w:val="left"/>
      </w:pPr>
      <w:rPr>
        <w:rFonts w:hint="default" w:ascii="Tahoma" w:hAnsi="Tahoma" w:eastAsia="Tahoma" w:cs="Tahoma"/>
        <w:b/>
        <w:bCs/>
        <w:i w:val="0"/>
        <w:iCs w:val="0"/>
        <w:color w:val="00ADC3"/>
        <w:spacing w:val="-1"/>
        <w:w w:val="65"/>
        <w:sz w:val="22"/>
        <w:szCs w:val="22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59" w:hanging="344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29" w:hanging="344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98" w:hanging="344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68" w:hanging="344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38" w:hanging="344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208" w:hanging="344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77" w:hanging="344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ahoma" w:hAnsi="Tahoma" w:eastAsia="Tahoma" w:cs="Tahoma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Tahoma" w:hAnsi="Tahoma" w:eastAsia="Tahoma" w:cs="Tahoma"/>
      <w:sz w:val="22"/>
      <w:szCs w:val="22"/>
      <w:lang w:val="es-ES" w:eastAsia="en-US" w:bidi="ar-SA"/>
    </w:rPr>
  </w:style>
  <w:style w:styleId="ListParagraph" w:type="paragraph">
    <w:name w:val="List Paragraph"/>
    <w:basedOn w:val="Normal"/>
    <w:uiPriority w:val="1"/>
    <w:qFormat/>
    <w:pPr>
      <w:ind w:left="424"/>
    </w:pPr>
    <w:rPr>
      <w:rFonts w:ascii="Tahoma" w:hAnsi="Tahoma" w:eastAsia="Tahoma" w:cs="Tahoma"/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ahoma" w:hAnsi="Tahoma" w:eastAsia="Tahoma" w:cs="Tahoma"/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2026-03-30T01:26:17Z</dcterms:created>
  <dcterms:modified xsi:type="dcterms:W3CDTF">2026-03-30T01:26:17Z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2026-03-30T00:00:00Z</vt:filetime>
  </property>
  <property fmtid="{D5CDD505-2E9C-101B-9397-08002B2CF9AE}" pid="3" name="LastSaved">
    <vt:filetime>2026-03-30T00:00:00Z</vt:filetime>
  </property>
  <property fmtid="{D5CDD505-2E9C-101B-9397-08002B2CF9AE}" pid="4" name="Producer">
    <vt:lpwstr>iLovePDF</vt:lpwstr>
  </property>
</Properties>
</file>